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EE" w:rsidRDefault="007476AF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Приказ Министерства образования и </w:t>
      </w:r>
      <w:bookmarkEnd w:id="0"/>
      <w:r>
        <w:rPr>
          <w:rFonts w:eastAsia="Times New Roman"/>
        </w:rPr>
        <w:t>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7456EE" w:rsidRDefault="007476AF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7456EE" w:rsidRDefault="007476AF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7456EE" w:rsidRDefault="007476AF">
      <w:pPr>
        <w:pStyle w:val="a3"/>
      </w:pPr>
      <w:r>
        <w:t>Дата подписания: 30.08.2013</w:t>
      </w:r>
    </w:p>
    <w:p w:rsidR="007456EE" w:rsidRDefault="007476AF">
      <w:pPr>
        <w:pStyle w:val="a3"/>
      </w:pPr>
      <w:r>
        <w:t>Дата публикации: 23.10.2013 00:00</w:t>
      </w:r>
    </w:p>
    <w:p w:rsidR="007456EE" w:rsidRDefault="007476AF">
      <w:pPr>
        <w:pStyle w:val="a3"/>
      </w:pPr>
      <w:r>
        <w:rPr>
          <w:b/>
          <w:bCs/>
        </w:rPr>
        <w:t>Зарегистрирован в Минюсте РФ 26 сентября 2013 г.</w:t>
      </w:r>
    </w:p>
    <w:p w:rsidR="007456EE" w:rsidRDefault="007476AF">
      <w:pPr>
        <w:pStyle w:val="a3"/>
      </w:pPr>
      <w:r>
        <w:rPr>
          <w:b/>
          <w:bCs/>
        </w:rPr>
        <w:t>Регистрационный N 30038</w:t>
      </w:r>
    </w:p>
    <w:p w:rsidR="007456EE" w:rsidRDefault="007476AF">
      <w:pPr>
        <w:pStyle w:val="a3"/>
      </w:pPr>
      <w: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приказываю:</w:t>
      </w:r>
    </w:p>
    <w:p w:rsidR="007456EE" w:rsidRDefault="007476AF">
      <w:pPr>
        <w:pStyle w:val="a3"/>
      </w:pPr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456EE" w:rsidRDefault="007476AF">
      <w:pPr>
        <w:pStyle w:val="a3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7456EE" w:rsidRDefault="007476AF">
      <w:pPr>
        <w:pStyle w:val="a3"/>
      </w:pPr>
      <w:r>
        <w:rPr>
          <w:b/>
          <w:bCs/>
        </w:rPr>
        <w:t>Первый заместитель Министра Н. Третьяк</w:t>
      </w:r>
    </w:p>
    <w:p w:rsidR="007456EE" w:rsidRDefault="007476AF">
      <w:pPr>
        <w:pStyle w:val="a3"/>
      </w:pPr>
      <w:r>
        <w:rPr>
          <w:u w:val="single"/>
        </w:rPr>
        <w:t>Приложение</w:t>
      </w:r>
    </w:p>
    <w:p w:rsidR="007456EE" w:rsidRDefault="007476AF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7456EE" w:rsidRDefault="007476AF">
      <w:pPr>
        <w:pStyle w:val="a3"/>
      </w:pPr>
      <w:r>
        <w:rPr>
          <w:b/>
          <w:bCs/>
        </w:rPr>
        <w:t>I. Общие положения</w:t>
      </w:r>
    </w:p>
    <w:p w:rsidR="007456EE" w:rsidRDefault="007476AF">
      <w:pPr>
        <w:pStyle w:val="a3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7456EE" w:rsidRDefault="007476AF">
      <w:pPr>
        <w:pStyle w:val="a3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456EE" w:rsidRDefault="007476AF">
      <w:pPr>
        <w:pStyle w:val="a3"/>
      </w:pPr>
      <w:r>
        <w:rPr>
          <w:b/>
          <w:bCs/>
        </w:rPr>
        <w:t>II. Организация и осуществление образовательной деятельности</w:t>
      </w:r>
    </w:p>
    <w:p w:rsidR="007456EE" w:rsidRDefault="007476AF">
      <w:pPr>
        <w:pStyle w:val="a3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456EE" w:rsidRDefault="007476AF">
      <w:pPr>
        <w:pStyle w:val="a3"/>
      </w:pPr>
      <w: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>
        <w:rPr>
          <w:vertAlign w:val="superscript"/>
        </w:rPr>
        <w:t>1</w:t>
      </w:r>
      <w:r>
        <w:t>.</w:t>
      </w:r>
    </w:p>
    <w:p w:rsidR="007456EE" w:rsidRDefault="007476AF">
      <w:pPr>
        <w:pStyle w:val="a3"/>
      </w:pPr>
      <w:r>
        <w:t>Допускается сочетание различных форм получения образования и форм обучения</w:t>
      </w:r>
      <w:r>
        <w:rPr>
          <w:vertAlign w:val="superscript"/>
        </w:rPr>
        <w:t>2</w:t>
      </w:r>
      <w:r>
        <w:t>.</w:t>
      </w:r>
    </w:p>
    <w:p w:rsidR="007456EE" w:rsidRDefault="007476AF">
      <w:pPr>
        <w:pStyle w:val="a3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>
        <w:rPr>
          <w:vertAlign w:val="superscript"/>
        </w:rPr>
        <w:t>3</w:t>
      </w:r>
      <w:r>
        <w:t>.</w:t>
      </w:r>
    </w:p>
    <w:p w:rsidR="007456EE" w:rsidRDefault="007476AF">
      <w:pPr>
        <w:pStyle w:val="a3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456EE" w:rsidRDefault="007476AF">
      <w:pPr>
        <w:pStyle w:val="a3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456EE" w:rsidRDefault="007476AF">
      <w:pPr>
        <w:pStyle w:val="a3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7456EE" w:rsidRDefault="007476AF">
      <w:pPr>
        <w:pStyle w:val="a3"/>
      </w:pPr>
      <w: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456EE" w:rsidRDefault="007476AF">
      <w:pPr>
        <w:pStyle w:val="a3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7456EE" w:rsidRDefault="007476AF">
      <w:pPr>
        <w:pStyle w:val="a3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>
        <w:rPr>
          <w:vertAlign w:val="superscript"/>
        </w:rPr>
        <w:t>4</w:t>
      </w:r>
      <w:r>
        <w:t>.</w:t>
      </w:r>
    </w:p>
    <w:p w:rsidR="007456EE" w:rsidRDefault="007476AF">
      <w:pPr>
        <w:pStyle w:val="a3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456EE" w:rsidRDefault="007476AF">
      <w:pPr>
        <w:pStyle w:val="a3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vertAlign w:val="superscript"/>
        </w:rPr>
        <w:t>5</w:t>
      </w:r>
      <w:r>
        <w:t>.</w:t>
      </w:r>
    </w:p>
    <w:p w:rsidR="007456EE" w:rsidRDefault="007476AF">
      <w:pPr>
        <w:pStyle w:val="a3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vertAlign w:val="superscript"/>
        </w:rPr>
        <w:t>6</w:t>
      </w:r>
      <w:r>
        <w:t>.</w:t>
      </w:r>
    </w:p>
    <w:p w:rsidR="007456EE" w:rsidRDefault="007476AF">
      <w:pPr>
        <w:pStyle w:val="a3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456EE" w:rsidRDefault="007476AF">
      <w:pPr>
        <w:pStyle w:val="a3"/>
      </w:pPr>
      <w:r>
        <w:t xml:space="preserve">Группы могут иметь </w:t>
      </w:r>
      <w:proofErr w:type="spellStart"/>
      <w:r>
        <w:t>общеразвивающую</w:t>
      </w:r>
      <w:proofErr w:type="spellEnd"/>
      <w:r>
        <w:t>, компенсирующую, оздоровительную или комбинированную направленность.</w:t>
      </w:r>
    </w:p>
    <w:p w:rsidR="007456EE" w:rsidRDefault="007476AF">
      <w:pPr>
        <w:pStyle w:val="a3"/>
      </w:pPr>
      <w:r>
        <w:t xml:space="preserve">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реализация образовательной программы дошкольного образования.</w:t>
      </w:r>
    </w:p>
    <w:p w:rsidR="007456EE" w:rsidRDefault="007476AF">
      <w:pPr>
        <w:pStyle w:val="a3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456EE" w:rsidRDefault="007476AF">
      <w:pPr>
        <w:pStyle w:val="a3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456EE" w:rsidRDefault="007476AF">
      <w:pPr>
        <w:pStyle w:val="a3"/>
      </w:pPr>
      <w: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</w:t>
      </w:r>
      <w:r>
        <w:lastRenderedPageBreak/>
        <w:t>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456EE" w:rsidRDefault="007476AF">
      <w:pPr>
        <w:pStyle w:val="a3"/>
      </w:pPr>
      <w:r>
        <w:t>В образовательной организации могут быть организованы также:</w:t>
      </w:r>
    </w:p>
    <w:p w:rsidR="007456EE" w:rsidRDefault="007476AF">
      <w:pPr>
        <w:pStyle w:val="a3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456EE" w:rsidRDefault="007476AF">
      <w:pPr>
        <w:pStyle w:val="a3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7456EE" w:rsidRDefault="007476AF">
      <w:pPr>
        <w:pStyle w:val="a3"/>
      </w:pPr>
      <w: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456EE" w:rsidRDefault="007476AF">
      <w:pPr>
        <w:pStyle w:val="a3"/>
      </w:pPr>
      <w: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t>общеразвивающую</w:t>
      </w:r>
      <w:proofErr w:type="spellEnd"/>
      <w: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456EE" w:rsidRDefault="007476AF">
      <w:pPr>
        <w:pStyle w:val="a3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456EE" w:rsidRDefault="007476AF">
      <w:pPr>
        <w:pStyle w:val="a3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7456EE" w:rsidRDefault="007476AF">
      <w:pPr>
        <w:pStyle w:val="a3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>
        <w:rPr>
          <w:vertAlign w:val="superscript"/>
        </w:rPr>
        <w:t>7</w:t>
      </w:r>
      <w:r>
        <w:t>.</w:t>
      </w:r>
    </w:p>
    <w:p w:rsidR="007456EE" w:rsidRDefault="007476AF">
      <w:pPr>
        <w:pStyle w:val="a3"/>
      </w:pPr>
      <w:r>
        <w:rPr>
          <w:b/>
          <w:bCs/>
        </w:rPr>
        <w:t>III. Особенности организации образовательной деятельности для лиц с ограниченными возможностями здоровья</w:t>
      </w:r>
    </w:p>
    <w:p w:rsidR="007456EE" w:rsidRDefault="007476AF">
      <w:pPr>
        <w:pStyle w:val="a3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vertAlign w:val="superscript"/>
        </w:rPr>
        <w:t>8</w:t>
      </w:r>
      <w:r>
        <w:t>.</w:t>
      </w:r>
    </w:p>
    <w:p w:rsidR="007456EE" w:rsidRDefault="007476AF">
      <w:pPr>
        <w:pStyle w:val="a3"/>
      </w:pPr>
      <w: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</w:t>
      </w:r>
      <w:r>
        <w:lastRenderedPageBreak/>
        <w:t>созданы специальные условия для получения дошкольного образования детьми с ограниченными возможностями здоровья</w:t>
      </w:r>
      <w:r>
        <w:rPr>
          <w:vertAlign w:val="superscript"/>
        </w:rPr>
        <w:t>9</w:t>
      </w:r>
      <w:r>
        <w:t>.</w:t>
      </w:r>
    </w:p>
    <w:p w:rsidR="007456EE" w:rsidRDefault="007476AF">
      <w:pPr>
        <w:pStyle w:val="a3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vertAlign w:val="superscript"/>
        </w:rPr>
        <w:t>10</w:t>
      </w:r>
      <w:r>
        <w:t>.</w:t>
      </w:r>
    </w:p>
    <w:p w:rsidR="007456EE" w:rsidRDefault="007476AF">
      <w:pPr>
        <w:pStyle w:val="a3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456EE" w:rsidRDefault="007476AF">
      <w:pPr>
        <w:pStyle w:val="a3"/>
      </w:pPr>
      <w:r>
        <w:t>1) для детей с ограниченными возможностями здоровья по зрению:</w:t>
      </w:r>
    </w:p>
    <w:p w:rsidR="007456EE" w:rsidRDefault="007476AF">
      <w:pPr>
        <w:pStyle w:val="a3"/>
      </w:pPr>
      <w:r>
        <w:t>присутствие ассистента, оказывающего ребенку необходимую помощь;</w:t>
      </w:r>
    </w:p>
    <w:p w:rsidR="007456EE" w:rsidRDefault="007476AF">
      <w:pPr>
        <w:pStyle w:val="a3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</w:p>
    <w:p w:rsidR="007456EE" w:rsidRDefault="007476AF">
      <w:pPr>
        <w:pStyle w:val="a3"/>
      </w:pPr>
      <w:r>
        <w:t>2) для детей с ограниченными возможностями здоровья по слуху:</w:t>
      </w:r>
    </w:p>
    <w:p w:rsidR="007456EE" w:rsidRDefault="007476AF">
      <w:pPr>
        <w:pStyle w:val="a3"/>
      </w:pPr>
      <w:r>
        <w:t>обеспечение надлежащими звуковыми средствами воспроизведения информации;</w:t>
      </w:r>
    </w:p>
    <w:p w:rsidR="007456EE" w:rsidRDefault="007476AF">
      <w:pPr>
        <w:pStyle w:val="a3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456EE" w:rsidRDefault="007476AF">
      <w:pPr>
        <w:pStyle w:val="a3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vertAlign w:val="superscript"/>
        </w:rPr>
        <w:t>11</w:t>
      </w:r>
      <w:r>
        <w:t>.</w:t>
      </w:r>
    </w:p>
    <w:p w:rsidR="007456EE" w:rsidRDefault="007476AF">
      <w:pPr>
        <w:pStyle w:val="a3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7456EE" w:rsidRDefault="007476AF">
      <w:pPr>
        <w:pStyle w:val="a3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тифлосурдопереводчиков</w:t>
      </w:r>
      <w:r>
        <w:rPr>
          <w:vertAlign w:val="superscript"/>
        </w:rPr>
        <w:t>12</w:t>
      </w:r>
      <w:r>
        <w:t>.</w:t>
      </w:r>
    </w:p>
    <w:p w:rsidR="007456EE" w:rsidRDefault="007476AF">
      <w:pPr>
        <w:pStyle w:val="a3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</w:t>
      </w:r>
      <w:r>
        <w:lastRenderedPageBreak/>
        <w:t>представителей) обучение по образовательным программам дошкольного образования организуется на дому или в медицинских организациях</w:t>
      </w:r>
      <w:r>
        <w:rPr>
          <w:vertAlign w:val="superscript"/>
        </w:rPr>
        <w:t>13</w:t>
      </w:r>
      <w:r>
        <w:t>.</w:t>
      </w:r>
    </w:p>
    <w:p w:rsidR="007456EE" w:rsidRDefault="007476AF">
      <w:pPr>
        <w:pStyle w:val="a3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vertAlign w:val="superscript"/>
        </w:rPr>
        <w:t>14</w:t>
      </w:r>
      <w:r>
        <w:t>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10</w:t>
      </w:r>
      <w:r>
        <w:rPr>
          <w:i/>
          <w:iCs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lastRenderedPageBreak/>
        <w:t>11</w:t>
      </w:r>
      <w:r>
        <w:rPr>
          <w:i/>
          <w:iCs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12</w:t>
      </w:r>
      <w:r>
        <w:rPr>
          <w:i/>
          <w:iCs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56EE" w:rsidRDefault="007476AF">
      <w:pPr>
        <w:pStyle w:val="a3"/>
      </w:pPr>
      <w:r>
        <w:rPr>
          <w:i/>
          <w:iCs/>
          <w:vertAlign w:val="superscript"/>
        </w:rPr>
        <w:t>13</w:t>
      </w:r>
      <w:r>
        <w:rPr>
          <w:i/>
          <w:iCs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476AF" w:rsidRDefault="007476AF">
      <w:pPr>
        <w:pStyle w:val="a3"/>
      </w:pPr>
      <w:r>
        <w:rPr>
          <w:i/>
          <w:iCs/>
          <w:vertAlign w:val="superscript"/>
        </w:rPr>
        <w:t>14</w:t>
      </w:r>
      <w:r>
        <w:rPr>
          <w:i/>
          <w:iCs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7476AF" w:rsidSect="0074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71E90"/>
    <w:rsid w:val="00371E90"/>
    <w:rsid w:val="007456EE"/>
    <w:rsid w:val="007476AF"/>
    <w:rsid w:val="00A6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E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5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56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456EE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456EE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56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sid w:val="007456EE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</vt:lpstr>
    </vt:vector>
  </TitlesOfParts>
  <Company>SPecialiST RePack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dc:title>
  <dc:creator>Alexey</dc:creator>
  <cp:lastModifiedBy>sidorenko</cp:lastModifiedBy>
  <cp:revision>2</cp:revision>
  <dcterms:created xsi:type="dcterms:W3CDTF">2015-12-19T00:19:00Z</dcterms:created>
  <dcterms:modified xsi:type="dcterms:W3CDTF">2015-12-19T00:19:00Z</dcterms:modified>
</cp:coreProperties>
</file>