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EF" w:rsidRDefault="00363DEF" w:rsidP="005D0D27">
      <w:pPr>
        <w:shd w:val="clear" w:color="auto" w:fill="FFFFFF"/>
        <w:spacing w:line="276" w:lineRule="auto"/>
        <w:ind w:right="82"/>
        <w:jc w:val="right"/>
        <w:rPr>
          <w:b/>
          <w:bCs/>
        </w:rPr>
      </w:pPr>
      <w:r w:rsidRPr="00363DEF">
        <w:rPr>
          <w:b/>
          <w:bCs/>
          <w:noProof/>
        </w:rPr>
        <w:drawing>
          <wp:inline distT="0" distB="0" distL="0" distR="0">
            <wp:extent cx="6696710" cy="9207976"/>
            <wp:effectExtent l="19050" t="0" r="8890" b="0"/>
            <wp:docPr id="1" name="Рисунок 1" descr="C:\Users\Апельсин\Desktop\титул русский язык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ельсин\Desktop\титул русский язык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920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3DEF" w:rsidRDefault="00363DEF" w:rsidP="005D0D27">
      <w:pPr>
        <w:shd w:val="clear" w:color="auto" w:fill="FFFFFF"/>
        <w:spacing w:line="276" w:lineRule="auto"/>
        <w:ind w:right="82"/>
        <w:jc w:val="right"/>
        <w:rPr>
          <w:b/>
          <w:bCs/>
        </w:rPr>
      </w:pPr>
    </w:p>
    <w:p w:rsidR="00363DEF" w:rsidRDefault="00363DEF" w:rsidP="005D0D27">
      <w:pPr>
        <w:shd w:val="clear" w:color="auto" w:fill="FFFFFF"/>
        <w:spacing w:line="276" w:lineRule="auto"/>
        <w:ind w:right="82"/>
        <w:jc w:val="right"/>
        <w:rPr>
          <w:b/>
          <w:bCs/>
        </w:rPr>
      </w:pPr>
    </w:p>
    <w:p w:rsidR="005D0D27" w:rsidRDefault="005D0D27" w:rsidP="005D0D27">
      <w:pPr>
        <w:shd w:val="clear" w:color="auto" w:fill="FFFFFF"/>
        <w:spacing w:line="276" w:lineRule="auto"/>
        <w:ind w:right="82"/>
        <w:jc w:val="right"/>
        <w:rPr>
          <w:b/>
          <w:color w:val="000000"/>
          <w:spacing w:val="-1"/>
        </w:rPr>
      </w:pPr>
      <w:r>
        <w:rPr>
          <w:b/>
          <w:bCs/>
        </w:rPr>
        <w:t>Образовательная система «Школа России»</w:t>
      </w:r>
    </w:p>
    <w:p w:rsidR="005D0D27" w:rsidRDefault="005D0D27" w:rsidP="005D0D27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  <w:r w:rsidRPr="000A149E">
        <w:rPr>
          <w:b/>
          <w:color w:val="000000"/>
          <w:spacing w:val="-1"/>
        </w:rPr>
        <w:lastRenderedPageBreak/>
        <w:t>Пояснительная записка</w:t>
      </w:r>
    </w:p>
    <w:p w:rsidR="005D0D27" w:rsidRDefault="005D0D27" w:rsidP="005D0D27">
      <w:r>
        <w:t>Программа составлена на основе:</w:t>
      </w:r>
    </w:p>
    <w:p w:rsidR="005D0D27" w:rsidRDefault="005D0D27" w:rsidP="005D0D27">
      <w:pPr>
        <w:pStyle w:val="a3"/>
        <w:numPr>
          <w:ilvl w:val="0"/>
          <w:numId w:val="1"/>
        </w:numPr>
      </w:pPr>
      <w:r>
        <w:t>Федерального закона «Об образовании в Российской Федерации» № 273-Ф3 от 29.12.2012 г.</w:t>
      </w:r>
    </w:p>
    <w:p w:rsidR="005D0D27" w:rsidRDefault="005D0D27" w:rsidP="005D0D27">
      <w:pPr>
        <w:pStyle w:val="a3"/>
        <w:numPr>
          <w:ilvl w:val="0"/>
          <w:numId w:val="1"/>
        </w:numPr>
      </w:pPr>
      <w:r>
        <w:t>Приказа Министерства образования и науки Российской Федерации: «Об утверждении и вв</w:t>
      </w:r>
      <w:r>
        <w:t>е</w:t>
      </w:r>
      <w:r>
        <w:t xml:space="preserve">дении в действие федерального государственного образовательного стандарта </w:t>
      </w:r>
      <w:r w:rsidR="00956F0B">
        <w:t xml:space="preserve">начального </w:t>
      </w:r>
      <w:r>
        <w:t>о</w:t>
      </w:r>
      <w:r>
        <w:t>б</w:t>
      </w:r>
      <w:r>
        <w:t>щего образования» от 17.12.2010 года №1897</w:t>
      </w:r>
    </w:p>
    <w:p w:rsidR="005D0D27" w:rsidRDefault="005D0D27" w:rsidP="005D0D27">
      <w:pPr>
        <w:pStyle w:val="a3"/>
        <w:numPr>
          <w:ilvl w:val="0"/>
          <w:numId w:val="1"/>
        </w:numPr>
      </w:pPr>
      <w:r>
        <w:t xml:space="preserve">Примерной основной образовательной программы </w:t>
      </w:r>
      <w:r w:rsidR="000F37A4">
        <w:t xml:space="preserve">начального </w:t>
      </w:r>
      <w:r>
        <w:t>общего образования по литер</w:t>
      </w:r>
      <w:r>
        <w:t>а</w:t>
      </w:r>
      <w:r>
        <w:t>турному чтению, одобренной решением учебно-методического объединения по общему обр</w:t>
      </w:r>
      <w:r>
        <w:t>а</w:t>
      </w:r>
      <w:r>
        <w:t>зованию (протокол №1/15 от 08.04.2015 г.)</w:t>
      </w:r>
    </w:p>
    <w:p w:rsidR="005D0D27" w:rsidRDefault="005D0D27" w:rsidP="005D0D27">
      <w:pPr>
        <w:pStyle w:val="a3"/>
        <w:numPr>
          <w:ilvl w:val="0"/>
          <w:numId w:val="1"/>
        </w:numPr>
      </w:pPr>
      <w:r>
        <w:t>Положение о рабочей программе ОО</w:t>
      </w:r>
    </w:p>
    <w:p w:rsidR="005D0D27" w:rsidRDefault="005D0D27" w:rsidP="005D0D27">
      <w:pPr>
        <w:pStyle w:val="a3"/>
        <w:numPr>
          <w:ilvl w:val="0"/>
          <w:numId w:val="1"/>
        </w:numPr>
      </w:pPr>
      <w:r>
        <w:t>Устава МКОУ «Мостовская СОШ», утвержденного Постановлением Администрации Больш</w:t>
      </w:r>
      <w:r>
        <w:t>е</w:t>
      </w:r>
      <w:r>
        <w:t>муртинского района №</w:t>
      </w:r>
    </w:p>
    <w:p w:rsidR="005D0D27" w:rsidRDefault="005D0D27" w:rsidP="005D0D27">
      <w:pPr>
        <w:pStyle w:val="a3"/>
        <w:numPr>
          <w:ilvl w:val="0"/>
          <w:numId w:val="1"/>
        </w:numPr>
      </w:pPr>
      <w:r>
        <w:t>Календарного учебного г</w:t>
      </w:r>
      <w:r w:rsidR="000163EF">
        <w:t>рафика на 2018-2019</w:t>
      </w:r>
      <w:r>
        <w:t xml:space="preserve"> уч. год МКОУ «Мостовская СОШ», утвержде</w:t>
      </w:r>
      <w:r>
        <w:t>н</w:t>
      </w:r>
      <w:r>
        <w:t>ного от 29.08.2018 года №</w:t>
      </w:r>
    </w:p>
    <w:p w:rsidR="005D0D27" w:rsidRDefault="000163EF" w:rsidP="005D0D27">
      <w:pPr>
        <w:pStyle w:val="a3"/>
        <w:numPr>
          <w:ilvl w:val="0"/>
          <w:numId w:val="1"/>
        </w:numPr>
      </w:pPr>
      <w:r>
        <w:t>Учебного плана на 2018-2019</w:t>
      </w:r>
      <w:r w:rsidR="005D0D27">
        <w:t xml:space="preserve"> уч. год МКОУ «Мостовская СОШ», утвержденного от 24.08.2018 года №</w:t>
      </w:r>
    </w:p>
    <w:p w:rsidR="00360AED" w:rsidRDefault="00360AED" w:rsidP="00360AED">
      <w:pPr>
        <w:pStyle w:val="a3"/>
      </w:pPr>
    </w:p>
    <w:p w:rsidR="005D0D27" w:rsidRDefault="00360AED" w:rsidP="00360AED">
      <w:pPr>
        <w:ind w:firstLine="708"/>
      </w:pPr>
      <w:r w:rsidRPr="00AB1A16">
        <w:t>Программа по учебному предмету «</w:t>
      </w:r>
      <w:r w:rsidRPr="007A5EE6">
        <w:t>Русский язык</w:t>
      </w:r>
      <w:r w:rsidRPr="00AB1A16">
        <w:t xml:space="preserve">» </w:t>
      </w:r>
      <w:r>
        <w:t xml:space="preserve">(1 класс) </w:t>
      </w:r>
      <w:r w:rsidRPr="00AB1A16">
        <w:t xml:space="preserve">разработана на основе Требований к результатам освоения основной образовательной программы начального общего образования, </w:t>
      </w:r>
      <w:r w:rsidR="00FB5C01" w:rsidRPr="00823847">
        <w:t>Пл</w:t>
      </w:r>
      <w:r w:rsidR="00FB5C01" w:rsidRPr="00823847">
        <w:t>а</w:t>
      </w:r>
      <w:r w:rsidR="00FB5C01" w:rsidRPr="00823847">
        <w:t>нируемых результатов начального общего образования,</w:t>
      </w:r>
      <w:r w:rsidR="001149B9">
        <w:t xml:space="preserve"> </w:t>
      </w:r>
      <w:r>
        <w:t xml:space="preserve">Примерной программы начального общего образования  </w:t>
      </w:r>
      <w:r w:rsidRPr="00AB1A16">
        <w:t>и авторской программы</w:t>
      </w:r>
      <w:r w:rsidR="002A1697">
        <w:t>,</w:t>
      </w:r>
      <w:r w:rsidRPr="00AB1A16">
        <w:t xml:space="preserve"> </w:t>
      </w:r>
      <w:r w:rsidR="002A1697">
        <w:t>авторы</w:t>
      </w:r>
      <w:r w:rsidR="004D4B87">
        <w:t xml:space="preserve"> </w:t>
      </w:r>
      <w:proofErr w:type="spellStart"/>
      <w:r w:rsidR="004D4B87">
        <w:t>Канакина</w:t>
      </w:r>
      <w:proofErr w:type="spellEnd"/>
      <w:r w:rsidR="004D4B87">
        <w:t xml:space="preserve"> В.П., Горецкий В.Г. и др.</w:t>
      </w:r>
      <w:r w:rsidR="00FC1418" w:rsidRPr="00DC0625">
        <w:t xml:space="preserve"> </w:t>
      </w:r>
      <w:r w:rsidRPr="00AB1A16">
        <w:t>«Образовательная система «Школа России».</w:t>
      </w:r>
    </w:p>
    <w:p w:rsidR="00747E60" w:rsidRDefault="005D0D27" w:rsidP="005D0D27">
      <w:r>
        <w:t xml:space="preserve">     </w:t>
      </w:r>
      <w:r w:rsidRPr="008C6351">
        <w:rPr>
          <w:b/>
        </w:rPr>
        <w:t>Цель</w:t>
      </w:r>
      <w:r>
        <w:t xml:space="preserve"> реализации программы учебного предмета «</w:t>
      </w:r>
      <w:r w:rsidR="009A69D6">
        <w:t>Русский язык</w:t>
      </w:r>
      <w:r>
        <w:t>»</w:t>
      </w:r>
      <w:r w:rsidR="00012D49">
        <w:t>(1класс)</w:t>
      </w:r>
      <w:r>
        <w:t xml:space="preserve"> начального общего обр</w:t>
      </w:r>
      <w:r>
        <w:t>а</w:t>
      </w:r>
      <w:r>
        <w:t>зования являются: достижение учащимися планируемых результатов: знаний, умений, навыков, ко</w:t>
      </w:r>
      <w:r>
        <w:t>м</w:t>
      </w:r>
      <w:r>
        <w:t>петенций и компетентностей, определяемых личностными, семейными, общественными, государс</w:t>
      </w:r>
      <w:r>
        <w:t>т</w:t>
      </w:r>
      <w:r>
        <w:t>венными потребностями и возможностями обучающегося младшего школьного возраста, индивид</w:t>
      </w:r>
      <w:r>
        <w:t>у</w:t>
      </w:r>
      <w:r>
        <w:t>альными особенностями его развития и состояния развития здоровья.</w:t>
      </w:r>
    </w:p>
    <w:p w:rsidR="009B07C9" w:rsidRDefault="009B07C9" w:rsidP="009B07C9">
      <w:pPr>
        <w:shd w:val="clear" w:color="auto" w:fill="FFFFFF"/>
        <w:ind w:left="96" w:right="149" w:firstLine="254"/>
        <w:jc w:val="both"/>
      </w:pPr>
      <w:r>
        <w:rPr>
          <w:color w:val="000000"/>
          <w:spacing w:val="-3"/>
        </w:rPr>
        <w:t xml:space="preserve">- открыть детям родной язык как предмет изучения, воспитать у младших </w:t>
      </w:r>
      <w:r>
        <w:rPr>
          <w:color w:val="000000"/>
          <w:spacing w:val="3"/>
        </w:rPr>
        <w:t>школьников чувство с</w:t>
      </w:r>
      <w:r>
        <w:rPr>
          <w:color w:val="000000"/>
          <w:spacing w:val="3"/>
        </w:rPr>
        <w:t>о</w:t>
      </w:r>
      <w:r>
        <w:rPr>
          <w:color w:val="000000"/>
          <w:spacing w:val="3"/>
        </w:rPr>
        <w:t xml:space="preserve">причастности к сохранению чистоты, выразительности, </w:t>
      </w:r>
      <w:r>
        <w:rPr>
          <w:color w:val="000000"/>
          <w:spacing w:val="-4"/>
        </w:rPr>
        <w:t>уникальности родного слова, пробудить интерес и стремление к его изучению.</w:t>
      </w:r>
    </w:p>
    <w:p w:rsidR="00ED7067" w:rsidRDefault="009B07C9" w:rsidP="009B07C9">
      <w:r>
        <w:rPr>
          <w:color w:val="000000"/>
          <w:spacing w:val="-3"/>
        </w:rPr>
        <w:t xml:space="preserve">-  формирование у младших школьников представления о </w:t>
      </w:r>
      <w:r>
        <w:rPr>
          <w:color w:val="000000"/>
          <w:spacing w:val="-4"/>
        </w:rPr>
        <w:t>русском языке как целостной системе.</w:t>
      </w:r>
    </w:p>
    <w:p w:rsidR="009B07C9" w:rsidRPr="00E12BAE" w:rsidRDefault="003B6B8D" w:rsidP="00E12BAE">
      <w:pPr>
        <w:ind w:firstLine="540"/>
        <w:jc w:val="both"/>
        <w:rPr>
          <w:b/>
        </w:rPr>
      </w:pPr>
      <w:r w:rsidRPr="00330F44">
        <w:t xml:space="preserve">Достижение поставленных целей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</w:t>
      </w:r>
      <w:r w:rsidRPr="00330F44">
        <w:rPr>
          <w:b/>
        </w:rPr>
        <w:t>задач:</w:t>
      </w:r>
    </w:p>
    <w:p w:rsidR="000269E5" w:rsidRPr="000269E5" w:rsidRDefault="00680280" w:rsidP="000269E5">
      <w:pPr>
        <w:pStyle w:val="a5"/>
        <w:shd w:val="clear" w:color="auto" w:fill="FFFFFF"/>
        <w:spacing w:before="0" w:after="0"/>
        <w:ind w:right="5"/>
        <w:jc w:val="both"/>
        <w:rPr>
          <w:color w:val="292929"/>
        </w:rPr>
      </w:pPr>
      <w:r>
        <w:rPr>
          <w:color w:val="292929"/>
        </w:rPr>
        <w:t xml:space="preserve">     1) развивать речь, мышление, воображение школьников, способность</w:t>
      </w:r>
      <w:r w:rsidR="000269E5" w:rsidRPr="000269E5">
        <w:rPr>
          <w:color w:val="292929"/>
        </w:rPr>
        <w:t xml:space="preserve"> выбирать средства языка в соответствии с условиями общения, правильно их употреблять в устной и пись</w:t>
      </w:r>
      <w:r w:rsidR="000269E5" w:rsidRPr="000269E5">
        <w:rPr>
          <w:color w:val="292929"/>
        </w:rPr>
        <w:softHyphen/>
        <w:t>менной речи, разви</w:t>
      </w:r>
      <w:r>
        <w:rPr>
          <w:color w:val="292929"/>
        </w:rPr>
        <w:t>вать интуицию</w:t>
      </w:r>
      <w:r w:rsidR="000269E5" w:rsidRPr="000269E5">
        <w:rPr>
          <w:color w:val="292929"/>
        </w:rPr>
        <w:t xml:space="preserve"> и «чувства языка»;</w:t>
      </w:r>
    </w:p>
    <w:p w:rsidR="000269E5" w:rsidRPr="000269E5" w:rsidRDefault="000269E5" w:rsidP="000269E5">
      <w:pPr>
        <w:pStyle w:val="a5"/>
        <w:shd w:val="clear" w:color="auto" w:fill="FFFFFF"/>
        <w:spacing w:before="0" w:after="0"/>
        <w:ind w:left="29" w:firstLine="293"/>
        <w:jc w:val="both"/>
        <w:rPr>
          <w:color w:val="292929"/>
        </w:rPr>
      </w:pPr>
      <w:r w:rsidRPr="000269E5">
        <w:rPr>
          <w:color w:val="292929"/>
          <w:spacing w:val="-2"/>
        </w:rPr>
        <w:t>2)</w:t>
      </w:r>
      <w:r w:rsidR="00680280">
        <w:rPr>
          <w:color w:val="292929"/>
          <w:spacing w:val="-2"/>
        </w:rPr>
        <w:t xml:space="preserve">  </w:t>
      </w:r>
      <w:r w:rsidRPr="000269E5">
        <w:rPr>
          <w:color w:val="292929"/>
        </w:rPr>
        <w:t>осв</w:t>
      </w:r>
      <w:r w:rsidR="00680280">
        <w:rPr>
          <w:color w:val="292929"/>
        </w:rPr>
        <w:t>оить первоначальные знания</w:t>
      </w:r>
      <w:r w:rsidRPr="000269E5">
        <w:rPr>
          <w:color w:val="292929"/>
        </w:rPr>
        <w:t xml:space="preserve"> о системе родного языка, лексических, фонетических, грамматиче</w:t>
      </w:r>
      <w:r w:rsidR="00680280">
        <w:rPr>
          <w:color w:val="292929"/>
        </w:rPr>
        <w:t>ских сред</w:t>
      </w:r>
      <w:r w:rsidR="00680280">
        <w:rPr>
          <w:color w:val="292929"/>
        </w:rPr>
        <w:softHyphen/>
        <w:t xml:space="preserve">ствах языка, овладеть </w:t>
      </w:r>
      <w:r w:rsidRPr="000269E5">
        <w:rPr>
          <w:color w:val="292929"/>
        </w:rPr>
        <w:t>элементарными способами анализа изучаемых единиц языка;</w:t>
      </w:r>
    </w:p>
    <w:p w:rsidR="000269E5" w:rsidRPr="000269E5" w:rsidRDefault="000269E5" w:rsidP="000269E5">
      <w:pPr>
        <w:pStyle w:val="a5"/>
        <w:shd w:val="clear" w:color="auto" w:fill="FFFFFF"/>
        <w:spacing w:before="14" w:after="0"/>
        <w:ind w:left="29" w:right="10" w:firstLine="293"/>
        <w:jc w:val="both"/>
        <w:rPr>
          <w:color w:val="292929"/>
        </w:rPr>
      </w:pPr>
      <w:r w:rsidRPr="000269E5">
        <w:rPr>
          <w:color w:val="292929"/>
          <w:spacing w:val="-6"/>
        </w:rPr>
        <w:t>3)</w:t>
      </w:r>
      <w:r w:rsidR="00680280">
        <w:rPr>
          <w:color w:val="292929"/>
          <w:spacing w:val="-6"/>
        </w:rPr>
        <w:t xml:space="preserve">  </w:t>
      </w:r>
      <w:r w:rsidR="00680280">
        <w:rPr>
          <w:color w:val="292929"/>
        </w:rPr>
        <w:t>овладеть</w:t>
      </w:r>
      <w:r w:rsidRPr="000269E5">
        <w:rPr>
          <w:color w:val="292929"/>
        </w:rPr>
        <w:t xml:space="preserve"> умениями общаться в устной и письменной формах, участвовать в диалоге, составлять несложные мо</w:t>
      </w:r>
      <w:r w:rsidRPr="000269E5">
        <w:rPr>
          <w:color w:val="292929"/>
        </w:rPr>
        <w:softHyphen/>
        <w:t>нологические высказывания;</w:t>
      </w:r>
    </w:p>
    <w:p w:rsidR="000269E5" w:rsidRDefault="000269E5" w:rsidP="000269E5">
      <w:pPr>
        <w:pStyle w:val="a5"/>
        <w:shd w:val="clear" w:color="auto" w:fill="FFFFFF"/>
        <w:spacing w:before="10" w:after="0"/>
        <w:ind w:left="29" w:right="14" w:firstLine="293"/>
        <w:jc w:val="both"/>
        <w:rPr>
          <w:color w:val="292929"/>
        </w:rPr>
      </w:pPr>
      <w:r w:rsidRPr="000269E5">
        <w:rPr>
          <w:color w:val="292929"/>
          <w:spacing w:val="-5"/>
        </w:rPr>
        <w:t>4)</w:t>
      </w:r>
      <w:r w:rsidR="00680280">
        <w:rPr>
          <w:color w:val="292929"/>
          <w:spacing w:val="-5"/>
        </w:rPr>
        <w:t xml:space="preserve">  </w:t>
      </w:r>
      <w:r w:rsidR="00680280">
        <w:rPr>
          <w:color w:val="292929"/>
        </w:rPr>
        <w:t>воспитывать позитивное эмоционально-ценностное отношение</w:t>
      </w:r>
      <w:r w:rsidRPr="000269E5">
        <w:rPr>
          <w:color w:val="292929"/>
        </w:rPr>
        <w:t xml:space="preserve"> к </w:t>
      </w:r>
      <w:r w:rsidR="00680280">
        <w:rPr>
          <w:color w:val="292929"/>
        </w:rPr>
        <w:t>языку своего народа; пробудить</w:t>
      </w:r>
      <w:r w:rsidRPr="000269E5">
        <w:rPr>
          <w:color w:val="292929"/>
        </w:rPr>
        <w:t xml:space="preserve"> познава</w:t>
      </w:r>
      <w:r w:rsidRPr="000269E5">
        <w:rPr>
          <w:color w:val="292929"/>
        </w:rPr>
        <w:softHyphen/>
        <w:t>тельн</w:t>
      </w:r>
      <w:r w:rsidR="00680280">
        <w:rPr>
          <w:color w:val="292929"/>
        </w:rPr>
        <w:t>ый интерес к русскому слову, стремление</w:t>
      </w:r>
      <w:r w:rsidRPr="000269E5">
        <w:rPr>
          <w:color w:val="292929"/>
        </w:rPr>
        <w:t xml:space="preserve"> совершен</w:t>
      </w:r>
      <w:r w:rsidRPr="000269E5">
        <w:rPr>
          <w:color w:val="292929"/>
        </w:rPr>
        <w:softHyphen/>
        <w:t>ствовать свою речь, чувства ответственности за сохранение чистоты языка своего народа.</w:t>
      </w:r>
    </w:p>
    <w:p w:rsidR="003A55BE" w:rsidRPr="000269E5" w:rsidRDefault="001672CC" w:rsidP="009B07C9">
      <w:pPr>
        <w:pStyle w:val="a5"/>
        <w:shd w:val="clear" w:color="auto" w:fill="FFFFFF"/>
        <w:spacing w:before="10" w:after="0"/>
        <w:ind w:right="14"/>
        <w:jc w:val="both"/>
        <w:rPr>
          <w:color w:val="292929"/>
        </w:rPr>
      </w:pPr>
      <w:r>
        <w:rPr>
          <w:color w:val="292929"/>
        </w:rPr>
        <w:t xml:space="preserve">      5)    </w:t>
      </w:r>
      <w:r>
        <w:rPr>
          <w:color w:val="000000"/>
          <w:spacing w:val="-4"/>
        </w:rPr>
        <w:t>развивать фонематический слух.</w:t>
      </w:r>
    </w:p>
    <w:p w:rsidR="00747E60" w:rsidRDefault="00747E60" w:rsidP="005D0D27"/>
    <w:p w:rsidR="00747E60" w:rsidRPr="00CC6E8D" w:rsidRDefault="00747E60" w:rsidP="00CC6E8D">
      <w:pPr>
        <w:ind w:firstLine="360"/>
        <w:jc w:val="both"/>
        <w:rPr>
          <w:b/>
        </w:rPr>
      </w:pPr>
      <w:r w:rsidRPr="00BD3441">
        <w:rPr>
          <w:b/>
        </w:rPr>
        <w:t>Обоснование использования часов резерва и изменения, внесённых в рабочую программу</w:t>
      </w:r>
    </w:p>
    <w:p w:rsidR="00747E60" w:rsidRDefault="00747E60" w:rsidP="00747E60">
      <w:pPr>
        <w:jc w:val="both"/>
      </w:pPr>
      <w:r>
        <w:t xml:space="preserve">      Часы резерва планируется использовать </w:t>
      </w:r>
      <w:r w:rsidRPr="009D04C0">
        <w:t>на закрепление</w:t>
      </w:r>
      <w:r>
        <w:t xml:space="preserve"> </w:t>
      </w:r>
      <w:r w:rsidR="009D04C0">
        <w:t xml:space="preserve">по темам </w:t>
      </w:r>
      <w:r>
        <w:t xml:space="preserve">….   </w:t>
      </w:r>
    </w:p>
    <w:p w:rsidR="00747E60" w:rsidRDefault="00747E60" w:rsidP="00747E60">
      <w:pPr>
        <w:jc w:val="both"/>
      </w:pPr>
    </w:p>
    <w:p w:rsidR="00747E60" w:rsidRPr="00BD3441" w:rsidRDefault="00747E60" w:rsidP="00747E60">
      <w:pPr>
        <w:jc w:val="both"/>
        <w:rPr>
          <w:b/>
        </w:rPr>
      </w:pPr>
      <w:r w:rsidRPr="00BD3441">
        <w:rPr>
          <w:b/>
        </w:rPr>
        <w:t xml:space="preserve">       Место учебного предмета в учебном плане</w:t>
      </w:r>
    </w:p>
    <w:p w:rsidR="00747E60" w:rsidRDefault="00747E60" w:rsidP="00747E60">
      <w:pPr>
        <w:jc w:val="both"/>
      </w:pPr>
      <w:r>
        <w:t xml:space="preserve">       В соответствии с учебным планом образовательного учреждения рабочая программа рассчитана на 40 ч. (4 часа в неделю)</w:t>
      </w:r>
    </w:p>
    <w:p w:rsidR="005E4D55" w:rsidRDefault="005E4D55" w:rsidP="00747E60">
      <w:pPr>
        <w:jc w:val="both"/>
        <w:rPr>
          <w:b/>
        </w:rPr>
      </w:pPr>
    </w:p>
    <w:p w:rsidR="00747E60" w:rsidRPr="005E4D55" w:rsidRDefault="005E4D55" w:rsidP="00747E60">
      <w:pPr>
        <w:jc w:val="both"/>
        <w:rPr>
          <w:b/>
        </w:rPr>
      </w:pPr>
      <w:r w:rsidRPr="005E4D55">
        <w:rPr>
          <w:b/>
        </w:rPr>
        <w:t>К</w:t>
      </w:r>
      <w:r w:rsidR="00846AAF" w:rsidRPr="005E4D55">
        <w:rPr>
          <w:b/>
        </w:rPr>
        <w:t>онтроль за уровнем качества знаний</w:t>
      </w:r>
      <w:r w:rsidRPr="005E4D55">
        <w:rPr>
          <w:b/>
        </w:rPr>
        <w:t>:</w:t>
      </w:r>
    </w:p>
    <w:p w:rsidR="00747E60" w:rsidRDefault="00747E60" w:rsidP="00747E60">
      <w:pPr>
        <w:jc w:val="both"/>
      </w:pPr>
      <w:r>
        <w:lastRenderedPageBreak/>
        <w:t xml:space="preserve">             В организации учебного предмета предусмотрен контроль за уровнем качества знаний уч</w:t>
      </w:r>
      <w:r>
        <w:t>а</w:t>
      </w:r>
      <w:r>
        <w:t>щихся в следующих формах:</w:t>
      </w:r>
    </w:p>
    <w:p w:rsidR="00747E60" w:rsidRDefault="00747E60" w:rsidP="00747E60">
      <w:pPr>
        <w:jc w:val="both"/>
      </w:pPr>
      <w:r>
        <w:t>-  промежуточный контроль</w:t>
      </w:r>
      <w:r w:rsidR="00F40BA8">
        <w:t xml:space="preserve">              -  проверочные работы</w:t>
      </w:r>
      <w:r w:rsidR="00C82B4F">
        <w:t xml:space="preserve">       -  итоговый контроль</w:t>
      </w:r>
    </w:p>
    <w:p w:rsidR="00747E60" w:rsidRDefault="00747E60" w:rsidP="00747E60">
      <w:pPr>
        <w:jc w:val="both"/>
      </w:pPr>
      <w:r>
        <w:t>-  индивидуальные карточки</w:t>
      </w:r>
      <w:r w:rsidR="008976FD">
        <w:t xml:space="preserve">             -  диктанты</w:t>
      </w:r>
      <w:r w:rsidR="00C82B4F">
        <w:t xml:space="preserve">                          </w:t>
      </w:r>
      <w:r>
        <w:t>-  контрольные работы</w:t>
      </w:r>
    </w:p>
    <w:p w:rsidR="006E24D5" w:rsidRDefault="006E24D5" w:rsidP="006E24D5">
      <w:pPr>
        <w:jc w:val="both"/>
      </w:pPr>
      <w:r>
        <w:t>-  тематические тесты по изученному блоку</w:t>
      </w:r>
    </w:p>
    <w:p w:rsidR="00AA7506" w:rsidRDefault="00AA7506" w:rsidP="00AA7506">
      <w:pPr>
        <w:jc w:val="both"/>
      </w:pPr>
    </w:p>
    <w:p w:rsidR="00AA7506" w:rsidRDefault="00AA7506" w:rsidP="00AA7506">
      <w:pPr>
        <w:jc w:val="both"/>
      </w:pPr>
      <w:r>
        <w:t xml:space="preserve">           УЧЕБНЫЕ И МЕТОДИЧЕСКИЕ МАТЕРИАЛЫ:</w:t>
      </w:r>
    </w:p>
    <w:p w:rsidR="00AA7506" w:rsidRDefault="00F510D8" w:rsidP="00AA7506">
      <w:pPr>
        <w:jc w:val="both"/>
      </w:pPr>
      <w:r>
        <w:t>1. Примерная программа</w:t>
      </w:r>
      <w:r w:rsidR="00AA7506">
        <w:t xml:space="preserve"> начального</w:t>
      </w:r>
      <w:r>
        <w:t xml:space="preserve"> общего образования  и авторская программа</w:t>
      </w:r>
      <w:r w:rsidR="00AA7506">
        <w:t xml:space="preserve"> «Образовательная система «Школа России».</w:t>
      </w:r>
    </w:p>
    <w:p w:rsidR="00AA7506" w:rsidRDefault="00AA7506" w:rsidP="00AA7506">
      <w:pPr>
        <w:tabs>
          <w:tab w:val="left" w:pos="3274"/>
        </w:tabs>
        <w:jc w:val="both"/>
      </w:pPr>
      <w:r>
        <w:t>2.  Учебник «</w:t>
      </w:r>
      <w:r w:rsidR="000305E7">
        <w:t xml:space="preserve">Русский язык», автор </w:t>
      </w:r>
      <w:proofErr w:type="spellStart"/>
      <w:r w:rsidR="000305E7">
        <w:t>Канакина</w:t>
      </w:r>
      <w:proofErr w:type="spellEnd"/>
      <w:r w:rsidR="000305E7">
        <w:t xml:space="preserve"> В.П., Горецкий В.Г., Дементьева М.Н., </w:t>
      </w:r>
      <w:proofErr w:type="spellStart"/>
      <w:r w:rsidR="000305E7">
        <w:t>Стефаненко</w:t>
      </w:r>
      <w:proofErr w:type="spellEnd"/>
      <w:r w:rsidR="000305E7">
        <w:t xml:space="preserve"> Н.А., </w:t>
      </w:r>
      <w:proofErr w:type="spellStart"/>
      <w:r w:rsidR="000305E7">
        <w:t>Бойкина</w:t>
      </w:r>
      <w:proofErr w:type="spellEnd"/>
      <w:r w:rsidR="000305E7">
        <w:t xml:space="preserve"> М.В. </w:t>
      </w:r>
      <w:r w:rsidR="00D97DE6">
        <w:t>1</w:t>
      </w:r>
      <w:r w:rsidR="007D3645">
        <w:t xml:space="preserve"> класс, </w:t>
      </w:r>
      <w:r>
        <w:t>- издательство М.: Просвещение, 2013</w:t>
      </w:r>
    </w:p>
    <w:p w:rsidR="000F29DC" w:rsidRDefault="000F29DC" w:rsidP="005D329E">
      <w:pPr>
        <w:spacing w:after="200"/>
        <w:contextualSpacing/>
        <w:jc w:val="both"/>
      </w:pPr>
      <w:r>
        <w:t xml:space="preserve">3.  </w:t>
      </w:r>
      <w:proofErr w:type="spellStart"/>
      <w:r w:rsidRPr="00597FB8">
        <w:t>Канакина</w:t>
      </w:r>
      <w:proofErr w:type="spellEnd"/>
      <w:r w:rsidRPr="00597FB8">
        <w:t xml:space="preserve"> В. П., Русский язык: </w:t>
      </w:r>
      <w:r>
        <w:t>Рабочая тетрадь для 1</w:t>
      </w:r>
      <w:r w:rsidRPr="00597FB8">
        <w:t xml:space="preserve">  класса, </w:t>
      </w:r>
      <w:r>
        <w:t>М.: Просвещение. 2013</w:t>
      </w:r>
    </w:p>
    <w:p w:rsidR="005D329E" w:rsidRPr="00BF4D4A" w:rsidRDefault="005D329E" w:rsidP="005D329E">
      <w:pPr>
        <w:tabs>
          <w:tab w:val="left" w:pos="3274"/>
        </w:tabs>
        <w:jc w:val="both"/>
        <w:rPr>
          <w:b/>
        </w:rPr>
      </w:pPr>
      <w:r>
        <w:t xml:space="preserve">   </w:t>
      </w:r>
      <w:r w:rsidRPr="00847D62">
        <w:rPr>
          <w:b/>
        </w:rPr>
        <w:t>Методические пособия</w:t>
      </w:r>
    </w:p>
    <w:p w:rsidR="005D329E" w:rsidRDefault="005D329E" w:rsidP="005D329E">
      <w:pPr>
        <w:spacing w:after="200"/>
        <w:ind w:left="357"/>
        <w:contextualSpacing/>
        <w:jc w:val="both"/>
      </w:pPr>
      <w:r>
        <w:t xml:space="preserve">5.   </w:t>
      </w:r>
      <w:proofErr w:type="spellStart"/>
      <w:r>
        <w:t>Канакина</w:t>
      </w:r>
      <w:proofErr w:type="spellEnd"/>
      <w:r>
        <w:t xml:space="preserve"> В. П., В. Г. Русский язык. Поурочные разработки.  1 класс</w:t>
      </w:r>
    </w:p>
    <w:p w:rsidR="002130BF" w:rsidRDefault="002130BF" w:rsidP="002130BF">
      <w:pPr>
        <w:jc w:val="both"/>
        <w:rPr>
          <w:b/>
          <w:bCs/>
        </w:rPr>
      </w:pPr>
      <w:r w:rsidRPr="00C95A0D">
        <w:rPr>
          <w:b/>
          <w:bCs/>
        </w:rPr>
        <w:t>Печатные пособия</w:t>
      </w:r>
    </w:p>
    <w:p w:rsidR="002130BF" w:rsidRPr="00F07A34" w:rsidRDefault="002130BF" w:rsidP="002130BF">
      <w:pPr>
        <w:pStyle w:val="a3"/>
        <w:numPr>
          <w:ilvl w:val="0"/>
          <w:numId w:val="15"/>
        </w:numPr>
        <w:spacing w:after="200"/>
        <w:ind w:left="714" w:hanging="357"/>
        <w:jc w:val="both"/>
      </w:pPr>
      <w:r w:rsidRPr="00F07A34">
        <w:t>Демонстрационный материал (картинки предметные, таблицы) в соответствии с основными темами программы обучения</w:t>
      </w:r>
    </w:p>
    <w:p w:rsidR="002130BF" w:rsidRDefault="002130BF" w:rsidP="002130BF">
      <w:pPr>
        <w:pStyle w:val="a3"/>
        <w:numPr>
          <w:ilvl w:val="0"/>
          <w:numId w:val="15"/>
        </w:numPr>
        <w:spacing w:after="200"/>
        <w:ind w:left="714" w:hanging="357"/>
        <w:jc w:val="both"/>
      </w:pPr>
      <w:r w:rsidRPr="00F07A34">
        <w:t xml:space="preserve">Карточки с заданиями по </w:t>
      </w:r>
      <w:r>
        <w:t>русскому языку для 1 класса</w:t>
      </w:r>
      <w:r w:rsidRPr="00F07A34">
        <w:t xml:space="preserve"> (в том числе многоразового использов</w:t>
      </w:r>
      <w:r w:rsidRPr="00F07A34">
        <w:t>а</w:t>
      </w:r>
      <w:r w:rsidRPr="00F07A34">
        <w:t>ния с возможностью самопроверки)</w:t>
      </w:r>
    </w:p>
    <w:p w:rsidR="00AA7506" w:rsidRDefault="00AA7506" w:rsidP="00AA7506">
      <w:pPr>
        <w:tabs>
          <w:tab w:val="left" w:pos="3274"/>
        </w:tabs>
        <w:jc w:val="both"/>
      </w:pPr>
    </w:p>
    <w:p w:rsidR="00AA7506" w:rsidRDefault="00AA7506" w:rsidP="00692A48">
      <w:pPr>
        <w:tabs>
          <w:tab w:val="left" w:pos="3274"/>
        </w:tabs>
        <w:contextualSpacing/>
        <w:jc w:val="both"/>
      </w:pPr>
      <w:r w:rsidRPr="00F021FE">
        <w:rPr>
          <w:b/>
        </w:rPr>
        <w:t>ПЛАНИРУЕМЫЕ РЕЗУЛЬТАТЫ ОСВОЕНИЯ УЧЕБНОГО ПРЕДМЕТА</w:t>
      </w:r>
      <w:r>
        <w:t xml:space="preserve"> </w:t>
      </w:r>
      <w:r w:rsidRPr="00B32465">
        <w:rPr>
          <w:b/>
        </w:rPr>
        <w:t>«</w:t>
      </w:r>
      <w:r w:rsidR="0070316E" w:rsidRPr="00B32465">
        <w:rPr>
          <w:b/>
        </w:rPr>
        <w:t>Русский язык</w:t>
      </w:r>
      <w:r w:rsidRPr="00B32465">
        <w:rPr>
          <w:b/>
        </w:rPr>
        <w:t>»</w:t>
      </w:r>
    </w:p>
    <w:p w:rsidR="0027035D" w:rsidRPr="00B32465" w:rsidRDefault="0027035D" w:rsidP="00692A48">
      <w:pPr>
        <w:pStyle w:val="a5"/>
        <w:shd w:val="clear" w:color="auto" w:fill="FFFFFF"/>
        <w:spacing w:before="101" w:after="0"/>
        <w:contextualSpacing/>
        <w:jc w:val="center"/>
        <w:rPr>
          <w:b/>
          <w:bCs/>
          <w:color w:val="292929"/>
          <w:spacing w:val="-27"/>
        </w:rPr>
      </w:pPr>
      <w:r w:rsidRPr="00B32465">
        <w:rPr>
          <w:b/>
          <w:bCs/>
          <w:color w:val="292929"/>
          <w:spacing w:val="-27"/>
        </w:rPr>
        <w:t>1 класс</w:t>
      </w:r>
    </w:p>
    <w:p w:rsidR="0027035D" w:rsidRPr="00265A48" w:rsidRDefault="0027035D" w:rsidP="00692A48">
      <w:pPr>
        <w:pStyle w:val="a5"/>
        <w:spacing w:before="0" w:after="0"/>
        <w:ind w:right="-5"/>
        <w:contextualSpacing/>
        <w:jc w:val="both"/>
        <w:rPr>
          <w:color w:val="292929"/>
        </w:rPr>
      </w:pPr>
      <w:r w:rsidRPr="00265A48">
        <w:rPr>
          <w:color w:val="292929"/>
        </w:rPr>
        <w:t>ЛИЧНОСТНЫЕ</w:t>
      </w:r>
    </w:p>
    <w:p w:rsidR="00244B88" w:rsidRDefault="0027035D" w:rsidP="00244B88">
      <w:pPr>
        <w:pStyle w:val="a5"/>
        <w:spacing w:before="120" w:after="0"/>
        <w:ind w:right="-6"/>
        <w:contextualSpacing/>
        <w:jc w:val="both"/>
        <w:rPr>
          <w:i/>
          <w:iCs/>
          <w:color w:val="292929"/>
        </w:rPr>
      </w:pPr>
      <w:r w:rsidRPr="00265A48">
        <w:rPr>
          <w:i/>
          <w:iCs/>
          <w:color w:val="292929"/>
        </w:rPr>
        <w:t>У учащихся будут сформированы:</w:t>
      </w:r>
    </w:p>
    <w:p w:rsidR="0027035D" w:rsidRPr="00244B88" w:rsidRDefault="0027035D" w:rsidP="00244B88">
      <w:pPr>
        <w:pStyle w:val="a5"/>
        <w:numPr>
          <w:ilvl w:val="0"/>
          <w:numId w:val="14"/>
        </w:numPr>
        <w:spacing w:before="120" w:after="0"/>
        <w:ind w:right="-6"/>
        <w:contextualSpacing/>
        <w:jc w:val="both"/>
        <w:rPr>
          <w:i/>
          <w:iCs/>
          <w:color w:val="292929"/>
        </w:rPr>
      </w:pPr>
      <w:r w:rsidRPr="00265A48">
        <w:rPr>
          <w:color w:val="292929"/>
        </w:rPr>
        <w:t>понимание важности нового социального статуса «ученик»;</w:t>
      </w:r>
    </w:p>
    <w:p w:rsidR="0027035D" w:rsidRPr="00265A48" w:rsidRDefault="0027035D" w:rsidP="00692A48">
      <w:pPr>
        <w:numPr>
          <w:ilvl w:val="0"/>
          <w:numId w:val="9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внутренняя позиция школьника на уровне положительного отношения к школе и принятие образа «хорошего ученика»;</w:t>
      </w:r>
    </w:p>
    <w:p w:rsidR="0027035D" w:rsidRPr="00265A48" w:rsidRDefault="0027035D" w:rsidP="00692A48">
      <w:pPr>
        <w:numPr>
          <w:ilvl w:val="0"/>
          <w:numId w:val="9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27035D" w:rsidRPr="00265A48" w:rsidRDefault="0027035D" w:rsidP="00692A48">
      <w:pPr>
        <w:numPr>
          <w:ilvl w:val="0"/>
          <w:numId w:val="9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осознание роли речи в общении людей;</w:t>
      </w:r>
    </w:p>
    <w:p w:rsidR="00244B88" w:rsidRDefault="0027035D" w:rsidP="00244B88">
      <w:pPr>
        <w:numPr>
          <w:ilvl w:val="0"/>
          <w:numId w:val="9"/>
        </w:numPr>
        <w:suppressAutoHyphens/>
        <w:spacing w:after="280"/>
        <w:contextualSpacing/>
        <w:rPr>
          <w:color w:val="292929"/>
        </w:rPr>
      </w:pPr>
      <w:r w:rsidRPr="00265A48">
        <w:rPr>
          <w:color w:val="292929"/>
        </w:rPr>
        <w:t>понимание богатства и разнообразия языковых средств для выражения мыслей и чувств; внимание к мелодичности народной звучащей речи.</w:t>
      </w:r>
    </w:p>
    <w:p w:rsidR="0027035D" w:rsidRPr="00244B88" w:rsidRDefault="0027035D" w:rsidP="00244B88">
      <w:pPr>
        <w:suppressAutoHyphens/>
        <w:spacing w:after="280"/>
        <w:contextualSpacing/>
        <w:rPr>
          <w:color w:val="292929"/>
        </w:rPr>
      </w:pPr>
      <w:r w:rsidRPr="00244B88">
        <w:rPr>
          <w:i/>
          <w:iCs/>
          <w:color w:val="292929"/>
        </w:rPr>
        <w:t>Учащиеся получат возможность для формирования</w:t>
      </w:r>
      <w:r w:rsidRPr="00244B88">
        <w:rPr>
          <w:b/>
          <w:bCs/>
          <w:i/>
          <w:iCs/>
          <w:color w:val="292929"/>
        </w:rPr>
        <w:t>:</w:t>
      </w:r>
    </w:p>
    <w:p w:rsidR="0027035D" w:rsidRPr="00265A48" w:rsidRDefault="0027035D" w:rsidP="00692A48">
      <w:pPr>
        <w:numPr>
          <w:ilvl w:val="0"/>
          <w:numId w:val="8"/>
        </w:numPr>
        <w:suppressAutoHyphens/>
        <w:spacing w:before="280"/>
        <w:contextualSpacing/>
        <w:rPr>
          <w:color w:val="292929"/>
        </w:rPr>
      </w:pPr>
      <w:r w:rsidRPr="00265A48">
        <w:rPr>
          <w:color w:val="292929"/>
        </w:rPr>
        <w:t>осознания себя гражданином России, чувства сопричастности к истории своей страны и своего народа, гордости за свою страну;</w:t>
      </w:r>
    </w:p>
    <w:p w:rsidR="0027035D" w:rsidRPr="00265A48" w:rsidRDefault="0027035D" w:rsidP="00692A48">
      <w:pPr>
        <w:numPr>
          <w:ilvl w:val="0"/>
          <w:numId w:val="8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устойчивой учебно-познавательной мотивации учения, интереса к изучению курса русского языка;</w:t>
      </w:r>
    </w:p>
    <w:p w:rsidR="00244B88" w:rsidRDefault="0027035D" w:rsidP="00244B88">
      <w:pPr>
        <w:numPr>
          <w:ilvl w:val="0"/>
          <w:numId w:val="8"/>
        </w:numPr>
        <w:suppressAutoHyphens/>
        <w:spacing w:after="280"/>
        <w:contextualSpacing/>
        <w:rPr>
          <w:color w:val="292929"/>
        </w:rPr>
      </w:pPr>
      <w:r w:rsidRPr="00265A48">
        <w:rPr>
          <w:color w:val="292929"/>
        </w:rPr>
        <w:t>установки на здоровый образ жизни.</w:t>
      </w:r>
    </w:p>
    <w:p w:rsidR="00244B88" w:rsidRDefault="0027035D" w:rsidP="00244B88">
      <w:pPr>
        <w:suppressAutoHyphens/>
        <w:spacing w:after="280"/>
        <w:contextualSpacing/>
        <w:rPr>
          <w:color w:val="292929"/>
        </w:rPr>
      </w:pPr>
      <w:r w:rsidRPr="00244B88">
        <w:rPr>
          <w:color w:val="292929"/>
        </w:rPr>
        <w:t xml:space="preserve">МЕТАПРЕДМЕТНЫЕ </w:t>
      </w:r>
    </w:p>
    <w:p w:rsidR="00244B88" w:rsidRDefault="0027035D" w:rsidP="00244B88">
      <w:pPr>
        <w:suppressAutoHyphens/>
        <w:spacing w:after="280"/>
        <w:contextualSpacing/>
        <w:rPr>
          <w:b/>
          <w:bCs/>
          <w:color w:val="292929"/>
        </w:rPr>
      </w:pPr>
      <w:r w:rsidRPr="00265A48">
        <w:rPr>
          <w:b/>
          <w:bCs/>
          <w:color w:val="292929"/>
        </w:rPr>
        <w:t>Регулятивные</w:t>
      </w:r>
    </w:p>
    <w:p w:rsidR="0027035D" w:rsidRPr="00265A48" w:rsidRDefault="0027035D" w:rsidP="00244B88">
      <w:pPr>
        <w:suppressAutoHyphens/>
        <w:spacing w:after="280"/>
        <w:contextualSpacing/>
        <w:rPr>
          <w:color w:val="292929"/>
        </w:rPr>
      </w:pPr>
      <w:r w:rsidRPr="00265A48">
        <w:rPr>
          <w:i/>
          <w:iCs/>
          <w:color w:val="292929"/>
        </w:rPr>
        <w:t>Учащиеся научатся</w:t>
      </w:r>
      <w:r w:rsidRPr="00265A48">
        <w:rPr>
          <w:color w:val="292929"/>
        </w:rPr>
        <w:t xml:space="preserve"> на доступном уровне:</w:t>
      </w:r>
    </w:p>
    <w:p w:rsidR="0027035D" w:rsidRPr="00265A48" w:rsidRDefault="0027035D" w:rsidP="00692A48">
      <w:pPr>
        <w:numPr>
          <w:ilvl w:val="0"/>
          <w:numId w:val="2"/>
        </w:numPr>
        <w:suppressAutoHyphens/>
        <w:spacing w:before="280"/>
        <w:contextualSpacing/>
        <w:rPr>
          <w:color w:val="292929"/>
        </w:rPr>
      </w:pPr>
      <w:r w:rsidRPr="00265A48">
        <w:rPr>
          <w:color w:val="292929"/>
        </w:rPr>
        <w:t>адекватно воспринимать оценку учителя;</w:t>
      </w:r>
    </w:p>
    <w:p w:rsidR="0027035D" w:rsidRPr="00265A48" w:rsidRDefault="0027035D" w:rsidP="00692A48">
      <w:pPr>
        <w:numPr>
          <w:ilvl w:val="0"/>
          <w:numId w:val="2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осуществлять контроль в форме сличения своей работы с заданным эталоном;</w:t>
      </w:r>
    </w:p>
    <w:p w:rsidR="0027035D" w:rsidRPr="00265A48" w:rsidRDefault="0027035D" w:rsidP="00692A48">
      <w:pPr>
        <w:numPr>
          <w:ilvl w:val="0"/>
          <w:numId w:val="2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вносить необходимые дополнения, исправления в свою работу, если она расходится с эталоном (образцом);</w:t>
      </w:r>
    </w:p>
    <w:p w:rsidR="0027035D" w:rsidRPr="00265A48" w:rsidRDefault="0027035D" w:rsidP="00692A48">
      <w:pPr>
        <w:numPr>
          <w:ilvl w:val="0"/>
          <w:numId w:val="2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находить и исправлять ошибки, допущенные в словах (специальные задания);</w:t>
      </w:r>
    </w:p>
    <w:p w:rsidR="00244B88" w:rsidRDefault="0027035D" w:rsidP="00244B88">
      <w:pPr>
        <w:numPr>
          <w:ilvl w:val="0"/>
          <w:numId w:val="2"/>
        </w:numPr>
        <w:suppressAutoHyphens/>
        <w:spacing w:after="280"/>
        <w:contextualSpacing/>
        <w:rPr>
          <w:color w:val="292929"/>
        </w:rPr>
      </w:pPr>
      <w:r w:rsidRPr="00265A48">
        <w:rPr>
          <w:color w:val="292929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27035D" w:rsidRPr="00244B88" w:rsidRDefault="0027035D" w:rsidP="00244B88">
      <w:pPr>
        <w:suppressAutoHyphens/>
        <w:spacing w:after="280"/>
        <w:contextualSpacing/>
        <w:rPr>
          <w:color w:val="292929"/>
        </w:rPr>
      </w:pPr>
      <w:r w:rsidRPr="00244B88">
        <w:rPr>
          <w:i/>
          <w:iCs/>
          <w:color w:val="292929"/>
        </w:rPr>
        <w:t>Учащиеся получат возможность научиться:</w:t>
      </w:r>
    </w:p>
    <w:p w:rsidR="0027035D" w:rsidRPr="00265A48" w:rsidRDefault="0027035D" w:rsidP="00692A48">
      <w:pPr>
        <w:numPr>
          <w:ilvl w:val="0"/>
          <w:numId w:val="3"/>
        </w:numPr>
        <w:suppressAutoHyphens/>
        <w:spacing w:before="280"/>
        <w:contextualSpacing/>
        <w:rPr>
          <w:color w:val="292929"/>
        </w:rPr>
      </w:pPr>
      <w:r w:rsidRPr="00265A48">
        <w:rPr>
          <w:color w:val="292929"/>
        </w:rPr>
        <w:t>адекватно оценивать правильность выполнения своих учебных действий;</w:t>
      </w:r>
    </w:p>
    <w:p w:rsidR="00244B88" w:rsidRDefault="0027035D" w:rsidP="00244B88">
      <w:pPr>
        <w:numPr>
          <w:ilvl w:val="0"/>
          <w:numId w:val="3"/>
        </w:numPr>
        <w:suppressAutoHyphens/>
        <w:spacing w:after="280"/>
        <w:contextualSpacing/>
        <w:rPr>
          <w:color w:val="292929"/>
        </w:rPr>
      </w:pPr>
      <w:r w:rsidRPr="00265A48">
        <w:rPr>
          <w:color w:val="292929"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244B88" w:rsidRDefault="0027035D" w:rsidP="00244B88">
      <w:pPr>
        <w:suppressAutoHyphens/>
        <w:spacing w:after="280"/>
        <w:contextualSpacing/>
        <w:rPr>
          <w:b/>
          <w:bCs/>
          <w:color w:val="292929"/>
        </w:rPr>
      </w:pPr>
      <w:r w:rsidRPr="00244B88">
        <w:rPr>
          <w:b/>
          <w:bCs/>
          <w:color w:val="292929"/>
        </w:rPr>
        <w:t xml:space="preserve">Познавательные </w:t>
      </w:r>
    </w:p>
    <w:p w:rsidR="0027035D" w:rsidRPr="00244B88" w:rsidRDefault="0027035D" w:rsidP="00244B88">
      <w:pPr>
        <w:suppressAutoHyphens/>
        <w:spacing w:after="280"/>
        <w:contextualSpacing/>
        <w:rPr>
          <w:color w:val="292929"/>
        </w:rPr>
      </w:pPr>
      <w:r w:rsidRPr="00265A48">
        <w:rPr>
          <w:i/>
          <w:iCs/>
          <w:color w:val="292929"/>
        </w:rPr>
        <w:t>Учащиеся научатся:</w:t>
      </w:r>
    </w:p>
    <w:p w:rsidR="0027035D" w:rsidRPr="00265A48" w:rsidRDefault="0027035D" w:rsidP="00692A48">
      <w:pPr>
        <w:numPr>
          <w:ilvl w:val="0"/>
          <w:numId w:val="6"/>
        </w:numPr>
        <w:suppressAutoHyphens/>
        <w:spacing w:before="280"/>
        <w:contextualSpacing/>
        <w:rPr>
          <w:color w:val="292929"/>
        </w:rPr>
      </w:pPr>
      <w:r w:rsidRPr="00265A48">
        <w:rPr>
          <w:color w:val="292929"/>
        </w:rPr>
        <w:lastRenderedPageBreak/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27035D" w:rsidRPr="00265A48" w:rsidRDefault="0027035D" w:rsidP="00692A48">
      <w:pPr>
        <w:numPr>
          <w:ilvl w:val="0"/>
          <w:numId w:val="6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 xml:space="preserve">моделировать различные языковые единицы (слово, предложение); </w:t>
      </w:r>
    </w:p>
    <w:p w:rsidR="00244B88" w:rsidRDefault="0027035D" w:rsidP="00244B88">
      <w:pPr>
        <w:numPr>
          <w:ilvl w:val="0"/>
          <w:numId w:val="6"/>
        </w:numPr>
        <w:suppressAutoHyphens/>
        <w:spacing w:after="280"/>
        <w:contextualSpacing/>
        <w:rPr>
          <w:color w:val="292929"/>
        </w:rPr>
      </w:pPr>
      <w:r w:rsidRPr="00265A48">
        <w:rPr>
          <w:color w:val="292929"/>
        </w:rPr>
        <w:t xml:space="preserve">использовать на доступном уровне логические приемы мышления (анализ, сравнение, классификацию, обобщение). </w:t>
      </w:r>
    </w:p>
    <w:p w:rsidR="0027035D" w:rsidRPr="00244B88" w:rsidRDefault="0027035D" w:rsidP="00244B88">
      <w:pPr>
        <w:suppressAutoHyphens/>
        <w:spacing w:after="280"/>
        <w:contextualSpacing/>
        <w:rPr>
          <w:color w:val="292929"/>
        </w:rPr>
      </w:pPr>
      <w:r w:rsidRPr="00244B88">
        <w:rPr>
          <w:i/>
          <w:iCs/>
          <w:color w:val="292929"/>
        </w:rPr>
        <w:t>Учащиеся получат возможность научиться:</w:t>
      </w:r>
    </w:p>
    <w:p w:rsidR="0027035D" w:rsidRPr="00265A48" w:rsidRDefault="0027035D" w:rsidP="00692A48">
      <w:pPr>
        <w:numPr>
          <w:ilvl w:val="0"/>
          <w:numId w:val="10"/>
        </w:numPr>
        <w:suppressAutoHyphens/>
        <w:spacing w:before="280"/>
        <w:contextualSpacing/>
        <w:rPr>
          <w:color w:val="292929"/>
        </w:rPr>
      </w:pPr>
      <w:r w:rsidRPr="00265A48">
        <w:rPr>
          <w:color w:val="292929"/>
        </w:rPr>
        <w:t>использовать простейшие таблицы и схемы для решения конкретных языковых задач;</w:t>
      </w:r>
    </w:p>
    <w:p w:rsidR="00244B88" w:rsidRDefault="0027035D" w:rsidP="00244B88">
      <w:pPr>
        <w:numPr>
          <w:ilvl w:val="0"/>
          <w:numId w:val="10"/>
        </w:numPr>
        <w:suppressAutoHyphens/>
        <w:spacing w:after="280"/>
        <w:contextualSpacing/>
        <w:rPr>
          <w:color w:val="292929"/>
        </w:rPr>
      </w:pPr>
      <w:r w:rsidRPr="00265A48">
        <w:rPr>
          <w:color w:val="292929"/>
        </w:rPr>
        <w:t>выделять существенную информацию из небольших читаемых текстов.</w:t>
      </w:r>
    </w:p>
    <w:p w:rsidR="00244B88" w:rsidRDefault="0027035D" w:rsidP="00244B88">
      <w:pPr>
        <w:suppressAutoHyphens/>
        <w:spacing w:after="280"/>
        <w:contextualSpacing/>
        <w:rPr>
          <w:b/>
          <w:bCs/>
          <w:color w:val="292929"/>
        </w:rPr>
      </w:pPr>
      <w:r w:rsidRPr="00244B88">
        <w:rPr>
          <w:b/>
          <w:bCs/>
          <w:color w:val="292929"/>
        </w:rPr>
        <w:t xml:space="preserve">Коммуникативные </w:t>
      </w:r>
    </w:p>
    <w:p w:rsidR="0027035D" w:rsidRPr="00244B88" w:rsidRDefault="0027035D" w:rsidP="00244B88">
      <w:pPr>
        <w:suppressAutoHyphens/>
        <w:spacing w:after="280"/>
        <w:contextualSpacing/>
        <w:rPr>
          <w:color w:val="292929"/>
        </w:rPr>
      </w:pPr>
      <w:r w:rsidRPr="00265A48">
        <w:rPr>
          <w:i/>
          <w:iCs/>
          <w:color w:val="292929"/>
        </w:rPr>
        <w:t>Учащиеся научатся:</w:t>
      </w:r>
    </w:p>
    <w:p w:rsidR="0027035D" w:rsidRPr="00265A48" w:rsidRDefault="0027035D" w:rsidP="00692A48">
      <w:pPr>
        <w:numPr>
          <w:ilvl w:val="0"/>
          <w:numId w:val="11"/>
        </w:numPr>
        <w:suppressAutoHyphens/>
        <w:spacing w:before="280"/>
        <w:contextualSpacing/>
        <w:rPr>
          <w:color w:val="292929"/>
        </w:rPr>
      </w:pPr>
      <w:r w:rsidRPr="00265A48">
        <w:rPr>
          <w:color w:val="292929"/>
        </w:rPr>
        <w:t>вступать в диалог (отвечать на вопросы, задавать вопросы, уточнять непонятное);</w:t>
      </w:r>
    </w:p>
    <w:p w:rsidR="0027035D" w:rsidRPr="00265A48" w:rsidRDefault="0027035D" w:rsidP="00692A48">
      <w:pPr>
        <w:numPr>
          <w:ilvl w:val="0"/>
          <w:numId w:val="11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договариваться и приходить к общему решению, работая в паре;</w:t>
      </w:r>
    </w:p>
    <w:p w:rsidR="0027035D" w:rsidRPr="00265A48" w:rsidRDefault="0027035D" w:rsidP="00692A48">
      <w:pPr>
        <w:numPr>
          <w:ilvl w:val="0"/>
          <w:numId w:val="11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участвовать в коллективном обсуждении учебной проблемы;</w:t>
      </w:r>
    </w:p>
    <w:p w:rsidR="00244B88" w:rsidRDefault="0027035D" w:rsidP="00244B88">
      <w:pPr>
        <w:numPr>
          <w:ilvl w:val="0"/>
          <w:numId w:val="11"/>
        </w:numPr>
        <w:suppressAutoHyphens/>
        <w:spacing w:after="280"/>
        <w:contextualSpacing/>
        <w:rPr>
          <w:color w:val="292929"/>
        </w:rPr>
      </w:pPr>
      <w:r w:rsidRPr="00265A48">
        <w:rPr>
          <w:color w:val="292929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27035D" w:rsidRPr="00244B88" w:rsidRDefault="0027035D" w:rsidP="00244B88">
      <w:pPr>
        <w:suppressAutoHyphens/>
        <w:spacing w:after="280"/>
        <w:contextualSpacing/>
        <w:rPr>
          <w:color w:val="292929"/>
        </w:rPr>
      </w:pPr>
      <w:r w:rsidRPr="00244B88">
        <w:rPr>
          <w:i/>
          <w:iCs/>
          <w:color w:val="292929"/>
        </w:rPr>
        <w:t>Учащиеся получат возможность научиться:</w:t>
      </w:r>
    </w:p>
    <w:p w:rsidR="0027035D" w:rsidRPr="00265A48" w:rsidRDefault="0027035D" w:rsidP="00692A48">
      <w:pPr>
        <w:numPr>
          <w:ilvl w:val="0"/>
          <w:numId w:val="4"/>
        </w:numPr>
        <w:suppressAutoHyphens/>
        <w:spacing w:before="280"/>
        <w:contextualSpacing/>
        <w:rPr>
          <w:color w:val="292929"/>
        </w:rPr>
      </w:pPr>
      <w:r w:rsidRPr="00265A48">
        <w:rPr>
          <w:color w:val="292929"/>
        </w:rPr>
        <w:t>выражать свои мысли с соответствующими возрасту полнотой и точностью;</w:t>
      </w:r>
    </w:p>
    <w:p w:rsidR="00244B88" w:rsidRDefault="0027035D" w:rsidP="00244B88">
      <w:pPr>
        <w:numPr>
          <w:ilvl w:val="0"/>
          <w:numId w:val="4"/>
        </w:numPr>
        <w:suppressAutoHyphens/>
        <w:spacing w:after="280"/>
        <w:contextualSpacing/>
        <w:rPr>
          <w:color w:val="292929"/>
        </w:rPr>
      </w:pPr>
      <w:r w:rsidRPr="00265A48">
        <w:rPr>
          <w:color w:val="292929"/>
        </w:rPr>
        <w:t>быть терпимыми к другим мнениям, учитывать их в совместной работе.</w:t>
      </w:r>
    </w:p>
    <w:p w:rsidR="00244B88" w:rsidRDefault="00503B2B" w:rsidP="00244B88">
      <w:pPr>
        <w:suppressAutoHyphens/>
        <w:spacing w:after="280"/>
        <w:contextualSpacing/>
        <w:rPr>
          <w:color w:val="292929"/>
        </w:rPr>
      </w:pPr>
      <w:r w:rsidRPr="00244B88">
        <w:rPr>
          <w:color w:val="292929"/>
        </w:rPr>
        <w:t xml:space="preserve">ПРЕДМЕТНЫЕ </w:t>
      </w:r>
    </w:p>
    <w:p w:rsidR="00503B2B" w:rsidRPr="00244B88" w:rsidRDefault="00503B2B" w:rsidP="00244B88">
      <w:pPr>
        <w:suppressAutoHyphens/>
        <w:spacing w:after="280"/>
        <w:contextualSpacing/>
        <w:rPr>
          <w:color w:val="292929"/>
        </w:rPr>
      </w:pPr>
      <w:r w:rsidRPr="00265A48">
        <w:rPr>
          <w:i/>
          <w:iCs/>
          <w:color w:val="292929"/>
        </w:rPr>
        <w:t>Учащиеся научатся:</w:t>
      </w:r>
    </w:p>
    <w:p w:rsidR="00503B2B" w:rsidRPr="00265A48" w:rsidRDefault="00503B2B" w:rsidP="00692A48">
      <w:pPr>
        <w:numPr>
          <w:ilvl w:val="0"/>
          <w:numId w:val="5"/>
        </w:numPr>
        <w:suppressAutoHyphens/>
        <w:spacing w:before="280"/>
        <w:contextualSpacing/>
        <w:rPr>
          <w:color w:val="292929"/>
        </w:rPr>
      </w:pPr>
      <w:r w:rsidRPr="00265A48">
        <w:rPr>
          <w:color w:val="292929"/>
        </w:rPr>
        <w:t>различать устную и письменную речь, а также основные языковые средства (слова, предложения, текст);</w:t>
      </w:r>
    </w:p>
    <w:p w:rsidR="00503B2B" w:rsidRPr="00265A48" w:rsidRDefault="00503B2B" w:rsidP="00692A48">
      <w:pPr>
        <w:numPr>
          <w:ilvl w:val="0"/>
          <w:numId w:val="5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интонировать различные по эмоциональной окрашенности предложения;</w:t>
      </w:r>
    </w:p>
    <w:p w:rsidR="00503B2B" w:rsidRPr="00265A48" w:rsidRDefault="00503B2B" w:rsidP="00692A48">
      <w:pPr>
        <w:numPr>
          <w:ilvl w:val="0"/>
          <w:numId w:val="5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различать звуки и буквы, различать гласные и согласные, звонкие и глухие, твёрдые и мягкие звуки;</w:t>
      </w:r>
    </w:p>
    <w:p w:rsidR="00503B2B" w:rsidRPr="00265A48" w:rsidRDefault="00503B2B" w:rsidP="00692A48">
      <w:pPr>
        <w:numPr>
          <w:ilvl w:val="0"/>
          <w:numId w:val="5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использовать при письме все способы буквенного обозначения мягких и твёрдых согласных;</w:t>
      </w:r>
    </w:p>
    <w:p w:rsidR="00503B2B" w:rsidRPr="00265A48" w:rsidRDefault="00503B2B" w:rsidP="00692A48">
      <w:pPr>
        <w:numPr>
          <w:ilvl w:val="0"/>
          <w:numId w:val="5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узнавать и называть все буквы русского алфавита, использовать знание алфавита для упорядочивания слов;</w:t>
      </w:r>
    </w:p>
    <w:p w:rsidR="00503B2B" w:rsidRPr="00265A48" w:rsidRDefault="00503B2B" w:rsidP="00692A48">
      <w:pPr>
        <w:numPr>
          <w:ilvl w:val="0"/>
          <w:numId w:val="5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различать произношение и написание слов (простейшие случаи);</w:t>
      </w:r>
    </w:p>
    <w:p w:rsidR="00503B2B" w:rsidRPr="00265A48" w:rsidRDefault="00503B2B" w:rsidP="00692A48">
      <w:pPr>
        <w:numPr>
          <w:ilvl w:val="0"/>
          <w:numId w:val="5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 xml:space="preserve">производить </w:t>
      </w:r>
      <w:proofErr w:type="spellStart"/>
      <w:r w:rsidRPr="00265A48">
        <w:rPr>
          <w:color w:val="292929"/>
        </w:rPr>
        <w:t>слогоударный</w:t>
      </w:r>
      <w:proofErr w:type="spellEnd"/>
      <w:r w:rsidRPr="00265A48">
        <w:rPr>
          <w:color w:val="292929"/>
        </w:rPr>
        <w:t xml:space="preserve"> и </w:t>
      </w:r>
      <w:proofErr w:type="spellStart"/>
      <w:proofErr w:type="gramStart"/>
      <w:r w:rsidRPr="00265A48">
        <w:rPr>
          <w:color w:val="292929"/>
        </w:rPr>
        <w:t>звуко-буквенный</w:t>
      </w:r>
      <w:proofErr w:type="spellEnd"/>
      <w:proofErr w:type="gramEnd"/>
      <w:r w:rsidRPr="00265A48">
        <w:rPr>
          <w:color w:val="292929"/>
        </w:rPr>
        <w:t xml:space="preserve"> анализы слов простой конструкции;</w:t>
      </w:r>
    </w:p>
    <w:p w:rsidR="00503B2B" w:rsidRPr="00265A48" w:rsidRDefault="00503B2B" w:rsidP="00692A48">
      <w:pPr>
        <w:numPr>
          <w:ilvl w:val="0"/>
          <w:numId w:val="5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265A48">
        <w:rPr>
          <w:b/>
          <w:bCs/>
          <w:i/>
          <w:iCs/>
          <w:color w:val="292929"/>
        </w:rPr>
        <w:t>жи</w:t>
      </w:r>
      <w:proofErr w:type="spellEnd"/>
      <w:r w:rsidRPr="00265A48">
        <w:rPr>
          <w:b/>
          <w:bCs/>
          <w:i/>
          <w:iCs/>
          <w:color w:val="292929"/>
        </w:rPr>
        <w:t>–</w:t>
      </w:r>
      <w:proofErr w:type="spellStart"/>
      <w:r w:rsidRPr="00265A48">
        <w:rPr>
          <w:b/>
          <w:bCs/>
          <w:i/>
          <w:iCs/>
          <w:color w:val="292929"/>
        </w:rPr>
        <w:t>ши</w:t>
      </w:r>
      <w:proofErr w:type="spellEnd"/>
      <w:r w:rsidRPr="00265A48">
        <w:rPr>
          <w:color w:val="292929"/>
        </w:rPr>
        <w:t xml:space="preserve">, </w:t>
      </w:r>
      <w:proofErr w:type="spellStart"/>
      <w:r w:rsidRPr="00265A48">
        <w:rPr>
          <w:b/>
          <w:bCs/>
          <w:i/>
          <w:iCs/>
          <w:color w:val="292929"/>
        </w:rPr>
        <w:t>ча</w:t>
      </w:r>
      <w:proofErr w:type="spellEnd"/>
      <w:r w:rsidRPr="00265A48">
        <w:rPr>
          <w:b/>
          <w:bCs/>
          <w:i/>
          <w:iCs/>
          <w:color w:val="292929"/>
        </w:rPr>
        <w:t>–</w:t>
      </w:r>
      <w:proofErr w:type="spellStart"/>
      <w:r w:rsidRPr="00265A48">
        <w:rPr>
          <w:b/>
          <w:bCs/>
          <w:i/>
          <w:iCs/>
          <w:color w:val="292929"/>
        </w:rPr>
        <w:t>ща</w:t>
      </w:r>
      <w:proofErr w:type="spellEnd"/>
      <w:r w:rsidRPr="00265A48">
        <w:rPr>
          <w:b/>
          <w:bCs/>
          <w:i/>
          <w:iCs/>
          <w:color w:val="292929"/>
        </w:rPr>
        <w:t>, чу–</w:t>
      </w:r>
      <w:proofErr w:type="spellStart"/>
      <w:r w:rsidRPr="00265A48">
        <w:rPr>
          <w:b/>
          <w:bCs/>
          <w:i/>
          <w:iCs/>
          <w:color w:val="292929"/>
        </w:rPr>
        <w:t>щу</w:t>
      </w:r>
      <w:proofErr w:type="spellEnd"/>
      <w:r w:rsidRPr="00265A48">
        <w:rPr>
          <w:b/>
          <w:bCs/>
          <w:i/>
          <w:iCs/>
          <w:color w:val="292929"/>
        </w:rPr>
        <w:t xml:space="preserve">, </w:t>
      </w:r>
      <w:proofErr w:type="spellStart"/>
      <w:r w:rsidRPr="00265A48">
        <w:rPr>
          <w:b/>
          <w:bCs/>
          <w:i/>
          <w:iCs/>
          <w:color w:val="292929"/>
        </w:rPr>
        <w:t>чк</w:t>
      </w:r>
      <w:proofErr w:type="spellEnd"/>
      <w:r w:rsidRPr="00265A48">
        <w:rPr>
          <w:b/>
          <w:bCs/>
          <w:i/>
          <w:iCs/>
          <w:color w:val="292929"/>
        </w:rPr>
        <w:t xml:space="preserve">, </w:t>
      </w:r>
      <w:proofErr w:type="spellStart"/>
      <w:r w:rsidRPr="00265A48">
        <w:rPr>
          <w:b/>
          <w:bCs/>
          <w:i/>
          <w:iCs/>
          <w:color w:val="292929"/>
        </w:rPr>
        <w:t>чн</w:t>
      </w:r>
      <w:proofErr w:type="spellEnd"/>
      <w:r w:rsidRPr="00265A48">
        <w:rPr>
          <w:color w:val="292929"/>
        </w:rPr>
        <w:t>, об оформлении предложений на письме;</w:t>
      </w:r>
    </w:p>
    <w:p w:rsidR="00503B2B" w:rsidRPr="00265A48" w:rsidRDefault="00503B2B" w:rsidP="00692A48">
      <w:pPr>
        <w:numPr>
          <w:ilvl w:val="0"/>
          <w:numId w:val="5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запоминать правописание словарных слов и правильно их воспроизводить;</w:t>
      </w:r>
    </w:p>
    <w:p w:rsidR="00503B2B" w:rsidRPr="00265A48" w:rsidRDefault="00503B2B" w:rsidP="00692A48">
      <w:pPr>
        <w:numPr>
          <w:ilvl w:val="0"/>
          <w:numId w:val="5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грамотно и каллиграфически правильно списывать и писать под диктовку тексты (объемом в 15-20 слов);</w:t>
      </w:r>
    </w:p>
    <w:p w:rsidR="00244B88" w:rsidRDefault="00503B2B" w:rsidP="00244B88">
      <w:pPr>
        <w:numPr>
          <w:ilvl w:val="0"/>
          <w:numId w:val="5"/>
        </w:numPr>
        <w:suppressAutoHyphens/>
        <w:spacing w:after="280"/>
        <w:contextualSpacing/>
        <w:rPr>
          <w:color w:val="292929"/>
        </w:rPr>
      </w:pPr>
      <w:r w:rsidRPr="00265A48">
        <w:rPr>
          <w:color w:val="292929"/>
        </w:rPr>
        <w:t>выполнять основные гигиенические требования при письме.</w:t>
      </w:r>
    </w:p>
    <w:p w:rsidR="00503B2B" w:rsidRPr="00244B88" w:rsidRDefault="00503B2B" w:rsidP="00244B88">
      <w:pPr>
        <w:suppressAutoHyphens/>
        <w:spacing w:after="280"/>
        <w:contextualSpacing/>
        <w:rPr>
          <w:color w:val="292929"/>
        </w:rPr>
      </w:pPr>
      <w:r w:rsidRPr="00244B88">
        <w:rPr>
          <w:i/>
          <w:iCs/>
          <w:color w:val="292929"/>
        </w:rPr>
        <w:t>Учащиеся получат возможность научиться</w:t>
      </w:r>
      <w:r w:rsidRPr="00244B88">
        <w:rPr>
          <w:color w:val="292929"/>
        </w:rPr>
        <w:t>:</w:t>
      </w:r>
    </w:p>
    <w:p w:rsidR="00503B2B" w:rsidRPr="00265A48" w:rsidRDefault="00503B2B" w:rsidP="00692A48">
      <w:pPr>
        <w:numPr>
          <w:ilvl w:val="0"/>
          <w:numId w:val="7"/>
        </w:numPr>
        <w:suppressAutoHyphens/>
        <w:spacing w:before="280"/>
        <w:contextualSpacing/>
        <w:rPr>
          <w:color w:val="292929"/>
        </w:rPr>
      </w:pPr>
      <w:r w:rsidRPr="00265A48">
        <w:rPr>
          <w:color w:val="292929"/>
        </w:rPr>
        <w:t xml:space="preserve">соблюдать в повседневной жизни нормы речевого этикета и правила устного общения; </w:t>
      </w:r>
    </w:p>
    <w:p w:rsidR="00503B2B" w:rsidRPr="00265A48" w:rsidRDefault="00503B2B" w:rsidP="00692A48">
      <w:pPr>
        <w:numPr>
          <w:ilvl w:val="0"/>
          <w:numId w:val="7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 w:rsidRPr="00265A48">
        <w:rPr>
          <w:color w:val="292929"/>
        </w:rPr>
        <w:t>непунктированном</w:t>
      </w:r>
      <w:proofErr w:type="spellEnd"/>
      <w:r w:rsidRPr="00265A48">
        <w:rPr>
          <w:color w:val="292929"/>
        </w:rPr>
        <w:t xml:space="preserve"> тексте, озаглавливать тексты;</w:t>
      </w:r>
    </w:p>
    <w:p w:rsidR="00503B2B" w:rsidRPr="00265A48" w:rsidRDefault="00503B2B" w:rsidP="00692A48">
      <w:pPr>
        <w:numPr>
          <w:ilvl w:val="0"/>
          <w:numId w:val="7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составлять устные рассказы по картинке с ярко выраженной темой (3–5 предложений);</w:t>
      </w:r>
    </w:p>
    <w:p w:rsidR="00503B2B" w:rsidRPr="00265A48" w:rsidRDefault="00503B2B" w:rsidP="00692A48">
      <w:pPr>
        <w:numPr>
          <w:ilvl w:val="0"/>
          <w:numId w:val="7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>различать слова-названия предметов, слова-признаки предметов и слова-действия предметов;</w:t>
      </w:r>
    </w:p>
    <w:p w:rsidR="00503B2B" w:rsidRPr="00265A48" w:rsidRDefault="00503B2B" w:rsidP="00692A48">
      <w:pPr>
        <w:numPr>
          <w:ilvl w:val="0"/>
          <w:numId w:val="7"/>
        </w:numPr>
        <w:suppressAutoHyphens/>
        <w:contextualSpacing/>
        <w:rPr>
          <w:color w:val="292929"/>
        </w:rPr>
      </w:pPr>
      <w:r w:rsidRPr="00265A48">
        <w:rPr>
          <w:color w:val="292929"/>
        </w:rPr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:rsidR="0027035D" w:rsidRPr="0076014F" w:rsidRDefault="00503B2B" w:rsidP="0027035D">
      <w:pPr>
        <w:numPr>
          <w:ilvl w:val="0"/>
          <w:numId w:val="7"/>
        </w:numPr>
        <w:suppressAutoHyphens/>
        <w:spacing w:after="280"/>
        <w:contextualSpacing/>
        <w:rPr>
          <w:color w:val="292929"/>
        </w:rPr>
      </w:pPr>
      <w:r w:rsidRPr="00265A48">
        <w:rPr>
          <w:color w:val="292929"/>
        </w:rPr>
        <w:t>находить родственные слова в группе предложенных слов.</w:t>
      </w:r>
    </w:p>
    <w:p w:rsidR="00AA7506" w:rsidRDefault="00AA7506" w:rsidP="005D0D27"/>
    <w:p w:rsidR="00862F7F" w:rsidRDefault="00862F7F" w:rsidP="00AA7506">
      <w:pPr>
        <w:contextualSpacing/>
        <w:jc w:val="center"/>
        <w:rPr>
          <w:b/>
        </w:rPr>
      </w:pPr>
    </w:p>
    <w:p w:rsidR="00862F7F" w:rsidRDefault="00862F7F" w:rsidP="00AA7506">
      <w:pPr>
        <w:contextualSpacing/>
        <w:jc w:val="center"/>
        <w:rPr>
          <w:b/>
        </w:rPr>
      </w:pPr>
    </w:p>
    <w:p w:rsidR="00862F7F" w:rsidRDefault="00862F7F" w:rsidP="00AA7506">
      <w:pPr>
        <w:contextualSpacing/>
        <w:jc w:val="center"/>
        <w:rPr>
          <w:b/>
        </w:rPr>
      </w:pPr>
    </w:p>
    <w:p w:rsidR="00862F7F" w:rsidRDefault="00862F7F" w:rsidP="00AA7506">
      <w:pPr>
        <w:contextualSpacing/>
        <w:jc w:val="center"/>
        <w:rPr>
          <w:b/>
        </w:rPr>
      </w:pPr>
    </w:p>
    <w:p w:rsidR="00862F7F" w:rsidRDefault="00862F7F" w:rsidP="00AA7506">
      <w:pPr>
        <w:contextualSpacing/>
        <w:jc w:val="center"/>
        <w:rPr>
          <w:b/>
        </w:rPr>
      </w:pPr>
    </w:p>
    <w:p w:rsidR="00862F7F" w:rsidRDefault="00862F7F" w:rsidP="00AA7506">
      <w:pPr>
        <w:contextualSpacing/>
        <w:jc w:val="center"/>
        <w:rPr>
          <w:b/>
        </w:rPr>
      </w:pPr>
    </w:p>
    <w:p w:rsidR="00862F7F" w:rsidRDefault="00862F7F" w:rsidP="00AA7506">
      <w:pPr>
        <w:contextualSpacing/>
        <w:jc w:val="center"/>
        <w:rPr>
          <w:b/>
        </w:rPr>
      </w:pPr>
    </w:p>
    <w:p w:rsidR="00862F7F" w:rsidRDefault="00862F7F" w:rsidP="00AA7506">
      <w:pPr>
        <w:contextualSpacing/>
        <w:jc w:val="center"/>
        <w:rPr>
          <w:b/>
        </w:rPr>
      </w:pPr>
    </w:p>
    <w:p w:rsidR="00AA7506" w:rsidRDefault="00AA7506" w:rsidP="00AA7506">
      <w:pPr>
        <w:contextualSpacing/>
        <w:jc w:val="center"/>
        <w:rPr>
          <w:b/>
        </w:rPr>
      </w:pPr>
      <w:r w:rsidRPr="00D94537">
        <w:rPr>
          <w:b/>
        </w:rPr>
        <w:t xml:space="preserve">СОДЕРЖАНИЕ УЧЕБНОГО ПРЕДМЕТА </w:t>
      </w:r>
      <w:r w:rsidRPr="008A70B4">
        <w:rPr>
          <w:b/>
        </w:rPr>
        <w:t>«</w:t>
      </w:r>
      <w:r>
        <w:rPr>
          <w:b/>
        </w:rPr>
        <w:t>Русский язык</w:t>
      </w:r>
      <w:r w:rsidRPr="008A70B4">
        <w:rPr>
          <w:b/>
        </w:rPr>
        <w:t>»,</w:t>
      </w:r>
      <w:r w:rsidRPr="00D94537">
        <w:rPr>
          <w:rFonts w:cs="Calibri"/>
          <w:b/>
          <w:bCs/>
        </w:rPr>
        <w:t xml:space="preserve"> </w:t>
      </w:r>
    </w:p>
    <w:p w:rsidR="00AA7506" w:rsidRPr="008D43FF" w:rsidRDefault="00DB0C68" w:rsidP="008D43FF">
      <w:pPr>
        <w:contextualSpacing/>
        <w:jc w:val="center"/>
        <w:rPr>
          <w:b/>
        </w:rPr>
      </w:pPr>
      <w:r>
        <w:rPr>
          <w:b/>
        </w:rPr>
        <w:lastRenderedPageBreak/>
        <w:t>1 класс, 5</w:t>
      </w:r>
      <w:r w:rsidR="00AA7506">
        <w:rPr>
          <w:b/>
        </w:rPr>
        <w:t xml:space="preserve">0 ч в </w:t>
      </w:r>
      <w:r w:rsidR="00A22ADF">
        <w:rPr>
          <w:b/>
        </w:rPr>
        <w:t>год, 5</w:t>
      </w:r>
      <w:r w:rsidR="00AA7506">
        <w:rPr>
          <w:b/>
        </w:rPr>
        <w:t>ч в неделю</w:t>
      </w:r>
    </w:p>
    <w:p w:rsidR="00815799" w:rsidRDefault="00815799" w:rsidP="00BE5F71">
      <w:pPr>
        <w:spacing w:line="276" w:lineRule="auto"/>
        <w:jc w:val="both"/>
        <w:rPr>
          <w:b/>
        </w:rPr>
      </w:pPr>
      <w:r w:rsidRPr="00F5488F">
        <w:rPr>
          <w:b/>
        </w:rPr>
        <w:t>Наша речь (2ч.)</w:t>
      </w:r>
    </w:p>
    <w:p w:rsidR="00012B97" w:rsidRDefault="00012B97" w:rsidP="00BE5F71">
      <w:pPr>
        <w:spacing w:line="276" w:lineRule="auto"/>
        <w:jc w:val="both"/>
        <w:rPr>
          <w:b/>
        </w:rPr>
      </w:pPr>
    </w:p>
    <w:p w:rsidR="00F262FB" w:rsidRDefault="00815799" w:rsidP="00BE5F71">
      <w:pPr>
        <w:spacing w:line="276" w:lineRule="auto"/>
        <w:jc w:val="both"/>
      </w:pPr>
      <w:r w:rsidRPr="006123EA">
        <w:t>Наша речь.</w:t>
      </w:r>
      <w:r>
        <w:t xml:space="preserve"> </w:t>
      </w:r>
      <w:r w:rsidRPr="00273169">
        <w:t>Устная и письменная речь.</w:t>
      </w:r>
    </w:p>
    <w:p w:rsidR="00012B97" w:rsidRPr="006123EA" w:rsidRDefault="00012B97" w:rsidP="00BE5F71">
      <w:pPr>
        <w:spacing w:line="276" w:lineRule="auto"/>
        <w:jc w:val="both"/>
      </w:pPr>
    </w:p>
    <w:p w:rsidR="00815799" w:rsidRDefault="00815799" w:rsidP="00BE5F71">
      <w:pPr>
        <w:spacing w:line="276" w:lineRule="auto"/>
        <w:rPr>
          <w:b/>
          <w:bCs/>
          <w:color w:val="000000"/>
          <w:spacing w:val="-4"/>
        </w:rPr>
      </w:pPr>
      <w:r>
        <w:rPr>
          <w:b/>
        </w:rPr>
        <w:t xml:space="preserve">     </w:t>
      </w:r>
      <w:r>
        <w:rPr>
          <w:b/>
          <w:bCs/>
          <w:color w:val="000000"/>
          <w:spacing w:val="-4"/>
        </w:rPr>
        <w:t>Синтаксис и пунктуация (11ч)</w:t>
      </w:r>
    </w:p>
    <w:p w:rsidR="00012B97" w:rsidRPr="007D2CE1" w:rsidRDefault="00012B97" w:rsidP="00BE5F71">
      <w:pPr>
        <w:spacing w:line="276" w:lineRule="auto"/>
        <w:rPr>
          <w:b/>
        </w:rPr>
      </w:pPr>
    </w:p>
    <w:p w:rsidR="00F262FB" w:rsidRDefault="00815799" w:rsidP="00862F7F">
      <w:pPr>
        <w:shd w:val="clear" w:color="auto" w:fill="FFFFFF"/>
        <w:spacing w:line="276" w:lineRule="auto"/>
        <w:ind w:left="10" w:firstLine="245"/>
        <w:jc w:val="both"/>
        <w:rPr>
          <w:color w:val="000000"/>
          <w:spacing w:val="-4"/>
        </w:rPr>
      </w:pPr>
      <w:r>
        <w:rPr>
          <w:color w:val="000000"/>
          <w:spacing w:val="-5"/>
        </w:rPr>
        <w:t xml:space="preserve">Предложение, его смысловая и интонационная законченность. Предложения, различные </w:t>
      </w:r>
      <w:r>
        <w:rPr>
          <w:color w:val="000000"/>
        </w:rPr>
        <w:t xml:space="preserve">по    цели    высказывания    (без    терминологии)    и    интонации    (восклицательные, </w:t>
      </w:r>
      <w:r>
        <w:rPr>
          <w:color w:val="000000"/>
          <w:spacing w:val="4"/>
        </w:rPr>
        <w:t xml:space="preserve">невосклицательные).  Оформление предложения в устной речи  и  на письме.  Знаки </w:t>
      </w:r>
      <w:r>
        <w:rPr>
          <w:color w:val="000000"/>
          <w:spacing w:val="-4"/>
        </w:rPr>
        <w:t>препинания (точка, вопросительный и восклицательный знаки).</w:t>
      </w:r>
    </w:p>
    <w:p w:rsidR="00012B97" w:rsidRDefault="00012B97" w:rsidP="00862F7F">
      <w:pPr>
        <w:shd w:val="clear" w:color="auto" w:fill="FFFFFF"/>
        <w:spacing w:line="276" w:lineRule="auto"/>
        <w:ind w:left="10" w:firstLine="245"/>
        <w:jc w:val="both"/>
        <w:rPr>
          <w:color w:val="000000"/>
          <w:spacing w:val="-4"/>
        </w:rPr>
      </w:pPr>
    </w:p>
    <w:p w:rsidR="00815799" w:rsidRDefault="00815799" w:rsidP="00BE5F71">
      <w:pPr>
        <w:shd w:val="clear" w:color="auto" w:fill="FFFFFF"/>
        <w:spacing w:line="276" w:lineRule="auto"/>
        <w:ind w:left="10" w:firstLine="245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Слово (11 ч).</w:t>
      </w:r>
    </w:p>
    <w:p w:rsidR="00012B97" w:rsidRDefault="00012B97" w:rsidP="00BE5F71">
      <w:pPr>
        <w:shd w:val="clear" w:color="auto" w:fill="FFFFFF"/>
        <w:spacing w:line="276" w:lineRule="auto"/>
        <w:ind w:left="10" w:firstLine="245"/>
        <w:jc w:val="both"/>
      </w:pPr>
    </w:p>
    <w:p w:rsidR="00F262FB" w:rsidRDefault="00815799" w:rsidP="00BE5F71">
      <w:pPr>
        <w:shd w:val="clear" w:color="auto" w:fill="FFFFFF"/>
        <w:spacing w:line="276" w:lineRule="auto"/>
        <w:ind w:left="14" w:right="19" w:firstLine="245"/>
        <w:jc w:val="both"/>
        <w:rPr>
          <w:color w:val="000000"/>
          <w:spacing w:val="9"/>
        </w:rPr>
      </w:pPr>
      <w:r>
        <w:rPr>
          <w:color w:val="000000"/>
          <w:spacing w:val="9"/>
        </w:rPr>
        <w:t xml:space="preserve">Предмет и слово. Действие и слово. Признак и слово. Имена собственные. </w:t>
      </w:r>
    </w:p>
    <w:p w:rsidR="00012B97" w:rsidRDefault="00012B97" w:rsidP="00BE5F71">
      <w:pPr>
        <w:shd w:val="clear" w:color="auto" w:fill="FFFFFF"/>
        <w:spacing w:line="276" w:lineRule="auto"/>
        <w:ind w:left="14" w:right="19" w:firstLine="245"/>
        <w:jc w:val="both"/>
        <w:rPr>
          <w:color w:val="000000"/>
          <w:spacing w:val="9"/>
        </w:rPr>
      </w:pPr>
    </w:p>
    <w:p w:rsidR="00815799" w:rsidRDefault="00815799" w:rsidP="00BE5F71">
      <w:pPr>
        <w:shd w:val="clear" w:color="auto" w:fill="FFFFFF"/>
        <w:spacing w:line="276" w:lineRule="auto"/>
        <w:ind w:left="14" w:right="19" w:firstLine="245"/>
        <w:jc w:val="both"/>
        <w:rPr>
          <w:b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Фонетика и графика </w:t>
      </w:r>
      <w:r>
        <w:rPr>
          <w:b/>
          <w:color w:val="000000"/>
          <w:spacing w:val="-4"/>
        </w:rPr>
        <w:t>(26ч).</w:t>
      </w:r>
    </w:p>
    <w:p w:rsidR="00012B97" w:rsidRDefault="00012B97" w:rsidP="00BE5F71">
      <w:pPr>
        <w:shd w:val="clear" w:color="auto" w:fill="FFFFFF"/>
        <w:spacing w:line="276" w:lineRule="auto"/>
        <w:ind w:left="14" w:right="19" w:firstLine="245"/>
        <w:jc w:val="both"/>
      </w:pPr>
    </w:p>
    <w:p w:rsidR="00815799" w:rsidRDefault="00815799" w:rsidP="00BE5F71">
      <w:pPr>
        <w:shd w:val="clear" w:color="auto" w:fill="FFFFFF"/>
        <w:tabs>
          <w:tab w:val="left" w:pos="330"/>
        </w:tabs>
        <w:spacing w:line="276" w:lineRule="auto"/>
        <w:ind w:left="10" w:right="5"/>
        <w:jc w:val="both"/>
      </w:pPr>
      <w:r>
        <w:rPr>
          <w:color w:val="000000"/>
          <w:spacing w:val="-3"/>
        </w:rPr>
        <w:tab/>
        <w:t xml:space="preserve">Звуки речи и слово. Гласные и согласные. Гласные звуки и буквы. Звук и буква и. мягкие и твердые согласные, обозначение мягкости согласных на письме ь, гласными буквами е, </w:t>
      </w:r>
      <w:r>
        <w:rPr>
          <w:color w:val="000000"/>
          <w:spacing w:val="-2"/>
        </w:rPr>
        <w:t xml:space="preserve">ё, ю, я. Произношение и обозначение на письме слов с сочетаниями </w:t>
      </w:r>
      <w:proofErr w:type="spellStart"/>
      <w:r>
        <w:rPr>
          <w:color w:val="000000"/>
          <w:spacing w:val="-2"/>
        </w:rPr>
        <w:t>жи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ши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ча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ща</w:t>
      </w:r>
      <w:proofErr w:type="spellEnd"/>
      <w:r>
        <w:rPr>
          <w:color w:val="000000"/>
          <w:spacing w:val="-2"/>
        </w:rPr>
        <w:t xml:space="preserve">, чу, </w:t>
      </w:r>
      <w:proofErr w:type="spellStart"/>
      <w:r>
        <w:rPr>
          <w:color w:val="000000"/>
          <w:spacing w:val="3"/>
        </w:rPr>
        <w:t>щу</w:t>
      </w:r>
      <w:proofErr w:type="spellEnd"/>
      <w:r>
        <w:rPr>
          <w:color w:val="000000"/>
          <w:spacing w:val="3"/>
        </w:rPr>
        <w:t>. Соотношение звуков и букв в сл</w:t>
      </w:r>
      <w:r>
        <w:rPr>
          <w:color w:val="000000"/>
          <w:spacing w:val="3"/>
        </w:rPr>
        <w:t>о</w:t>
      </w:r>
      <w:r>
        <w:rPr>
          <w:color w:val="000000"/>
          <w:spacing w:val="3"/>
        </w:rPr>
        <w:t xml:space="preserve">вах типа мел-мель, яма, ель. Перенос слов. </w:t>
      </w:r>
      <w:r>
        <w:rPr>
          <w:color w:val="000000"/>
          <w:spacing w:val="-2"/>
        </w:rPr>
        <w:t>Ударение. Произношение и обозначение на письме уда</w:t>
      </w:r>
      <w:r>
        <w:rPr>
          <w:color w:val="000000"/>
          <w:spacing w:val="-2"/>
        </w:rPr>
        <w:t>р</w:t>
      </w:r>
      <w:r>
        <w:rPr>
          <w:color w:val="000000"/>
          <w:spacing w:val="-2"/>
        </w:rPr>
        <w:t xml:space="preserve">ных и безударных гласных. </w:t>
      </w:r>
      <w:r>
        <w:rPr>
          <w:color w:val="000000"/>
          <w:spacing w:val="-5"/>
        </w:rPr>
        <w:t>Согласные звонкие и глухие, парные и непарные. Произношение и обознач</w:t>
      </w:r>
      <w:r>
        <w:rPr>
          <w:color w:val="000000"/>
          <w:spacing w:val="-5"/>
        </w:rPr>
        <w:t>е</w:t>
      </w:r>
      <w:r>
        <w:rPr>
          <w:color w:val="000000"/>
          <w:spacing w:val="-5"/>
        </w:rPr>
        <w:t xml:space="preserve">ние на письме </w:t>
      </w:r>
      <w:r>
        <w:rPr>
          <w:color w:val="000000"/>
          <w:spacing w:val="-4"/>
        </w:rPr>
        <w:t>парных согласных в конце слова и перед гласными.</w:t>
      </w:r>
    </w:p>
    <w:p w:rsidR="00AD0177" w:rsidRDefault="00815799" w:rsidP="00BE5F71">
      <w:pPr>
        <w:shd w:val="clear" w:color="auto" w:fill="FFFFFF"/>
        <w:spacing w:line="276" w:lineRule="auto"/>
        <w:ind w:left="19" w:right="10" w:firstLine="240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Упражнения по каллиграфии и связной речи проводятся на уроках русского языка в </w:t>
      </w:r>
      <w:r>
        <w:rPr>
          <w:color w:val="000000"/>
          <w:spacing w:val="-4"/>
        </w:rPr>
        <w:t>процессе всего программного материала.</w:t>
      </w:r>
    </w:p>
    <w:p w:rsidR="00012B97" w:rsidRPr="003E539E" w:rsidRDefault="00012B97" w:rsidP="00BE5F71">
      <w:pPr>
        <w:shd w:val="clear" w:color="auto" w:fill="FFFFFF"/>
        <w:spacing w:line="276" w:lineRule="auto"/>
        <w:ind w:left="19" w:right="10" w:firstLine="240"/>
        <w:jc w:val="both"/>
        <w:rPr>
          <w:color w:val="000000"/>
          <w:spacing w:val="-4"/>
        </w:rPr>
      </w:pPr>
    </w:p>
    <w:p w:rsidR="00815799" w:rsidRDefault="00815799" w:rsidP="00BE5F71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>
        <w:t xml:space="preserve">Содержание по предмету осваивается </w:t>
      </w:r>
      <w:r w:rsidRPr="00B22AF3">
        <w:rPr>
          <w:i/>
        </w:rPr>
        <w:t>в соответствии  с авторской программой без изменений.</w:t>
      </w:r>
    </w:p>
    <w:p w:rsidR="002A6AE6" w:rsidRDefault="002A6AE6" w:rsidP="008157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3E539E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</w:p>
    <w:p w:rsidR="00A43107" w:rsidRDefault="00A43107" w:rsidP="00C03E41">
      <w:pPr>
        <w:tabs>
          <w:tab w:val="center" w:pos="5273"/>
          <w:tab w:val="left" w:pos="8219"/>
        </w:tabs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Pr="006553B7" w:rsidRDefault="007F5C88" w:rsidP="00A43107">
      <w:pPr>
        <w:keepNext/>
        <w:shd w:val="clear" w:color="auto" w:fill="FFFFFF"/>
        <w:tabs>
          <w:tab w:val="left" w:pos="754"/>
        </w:tabs>
        <w:spacing w:line="360" w:lineRule="auto"/>
        <w:ind w:right="19" w:firstLine="709"/>
        <w:contextualSpacing/>
        <w:jc w:val="center"/>
        <w:rPr>
          <w:b/>
          <w:i/>
          <w:caps/>
        </w:rPr>
      </w:pPr>
      <w:r>
        <w:rPr>
          <w:b/>
          <w:i/>
          <w:caps/>
        </w:rPr>
        <w:lastRenderedPageBreak/>
        <w:t xml:space="preserve">учебно - </w:t>
      </w:r>
      <w:r w:rsidR="00DB02CD">
        <w:rPr>
          <w:b/>
          <w:i/>
          <w:caps/>
        </w:rPr>
        <w:t>Тематическ</w:t>
      </w:r>
      <w:r>
        <w:rPr>
          <w:b/>
          <w:i/>
          <w:caps/>
        </w:rPr>
        <w:t>ий</w:t>
      </w:r>
      <w:r w:rsidR="00DB02CD">
        <w:rPr>
          <w:b/>
          <w:i/>
          <w:caps/>
        </w:rPr>
        <w:t xml:space="preserve"> план</w:t>
      </w:r>
      <w:r w:rsidR="00A43107">
        <w:rPr>
          <w:b/>
          <w:i/>
          <w:caps/>
        </w:rPr>
        <w:t>, русский языкк, 1 класс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851"/>
        <w:gridCol w:w="2979"/>
        <w:gridCol w:w="848"/>
        <w:gridCol w:w="3260"/>
        <w:gridCol w:w="873"/>
      </w:tblGrid>
      <w:tr w:rsidR="00A43107" w:rsidTr="00DD75B9">
        <w:tc>
          <w:tcPr>
            <w:tcW w:w="1951" w:type="dxa"/>
          </w:tcPr>
          <w:p w:rsidR="00A43107" w:rsidRPr="00907146" w:rsidRDefault="00A43107" w:rsidP="00DD75B9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</w:rPr>
            </w:pPr>
            <w:r w:rsidRPr="00907146">
              <w:rPr>
                <w:b/>
                <w:i/>
              </w:rPr>
              <w:t>Разделы раб</w:t>
            </w:r>
            <w:r w:rsidRPr="00907146">
              <w:rPr>
                <w:b/>
                <w:i/>
              </w:rPr>
              <w:t>о</w:t>
            </w:r>
            <w:r w:rsidRPr="00907146">
              <w:rPr>
                <w:b/>
                <w:i/>
              </w:rPr>
              <w:t>чей программы</w:t>
            </w:r>
          </w:p>
        </w:tc>
        <w:tc>
          <w:tcPr>
            <w:tcW w:w="851" w:type="dxa"/>
          </w:tcPr>
          <w:p w:rsidR="00A43107" w:rsidRPr="00907146" w:rsidRDefault="00A43107" w:rsidP="00DD75B9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</w:rPr>
            </w:pPr>
            <w:r w:rsidRPr="00907146">
              <w:rPr>
                <w:b/>
                <w:i/>
              </w:rPr>
              <w:t>Кол-во часов</w:t>
            </w:r>
          </w:p>
        </w:tc>
        <w:tc>
          <w:tcPr>
            <w:tcW w:w="2979" w:type="dxa"/>
          </w:tcPr>
          <w:p w:rsidR="00A43107" w:rsidRPr="00907146" w:rsidRDefault="00A43107" w:rsidP="00DD75B9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</w:rPr>
            </w:pPr>
            <w:r w:rsidRPr="00907146">
              <w:rPr>
                <w:b/>
                <w:i/>
              </w:rPr>
              <w:t>Темы разделов рабочей программы</w:t>
            </w:r>
          </w:p>
        </w:tc>
        <w:tc>
          <w:tcPr>
            <w:tcW w:w="848" w:type="dxa"/>
          </w:tcPr>
          <w:p w:rsidR="00A43107" w:rsidRPr="00907146" w:rsidRDefault="00A43107" w:rsidP="00DD75B9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</w:rPr>
            </w:pPr>
            <w:r w:rsidRPr="00907146">
              <w:rPr>
                <w:b/>
                <w:i/>
              </w:rPr>
              <w:t>Кол-во часов</w:t>
            </w:r>
          </w:p>
        </w:tc>
        <w:tc>
          <w:tcPr>
            <w:tcW w:w="3260" w:type="dxa"/>
          </w:tcPr>
          <w:p w:rsidR="00A43107" w:rsidRPr="00907146" w:rsidRDefault="00A43107" w:rsidP="00DD75B9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b/>
                <w:i/>
              </w:rPr>
            </w:pPr>
            <w:r w:rsidRPr="00907146">
              <w:rPr>
                <w:b/>
                <w:i/>
              </w:rPr>
              <w:t>Контрольные мероприятия</w:t>
            </w:r>
          </w:p>
        </w:tc>
        <w:tc>
          <w:tcPr>
            <w:tcW w:w="873" w:type="dxa"/>
          </w:tcPr>
          <w:p w:rsidR="00A43107" w:rsidRDefault="00A43107" w:rsidP="00DD75B9">
            <w:r w:rsidRPr="00907146">
              <w:rPr>
                <w:b/>
                <w:i/>
              </w:rPr>
              <w:t>Вр</w:t>
            </w:r>
            <w:r w:rsidRPr="00907146">
              <w:rPr>
                <w:b/>
                <w:i/>
              </w:rPr>
              <w:t>е</w:t>
            </w:r>
            <w:r w:rsidRPr="00907146">
              <w:rPr>
                <w:b/>
                <w:i/>
              </w:rPr>
              <w:t xml:space="preserve">мя </w:t>
            </w:r>
          </w:p>
        </w:tc>
      </w:tr>
      <w:tr w:rsidR="00A43107" w:rsidTr="00DD75B9">
        <w:tc>
          <w:tcPr>
            <w:tcW w:w="1951" w:type="dxa"/>
          </w:tcPr>
          <w:p w:rsidR="00A43107" w:rsidRDefault="00A43107" w:rsidP="00DD75B9">
            <w:pPr>
              <w:rPr>
                <w:b/>
              </w:rPr>
            </w:pPr>
            <w:r>
              <w:rPr>
                <w:b/>
              </w:rPr>
              <w:t>Наша речь</w:t>
            </w:r>
          </w:p>
          <w:p w:rsidR="00A43107" w:rsidRPr="00907146" w:rsidRDefault="00A43107" w:rsidP="00DD75B9">
            <w:pPr>
              <w:tabs>
                <w:tab w:val="center" w:pos="867"/>
              </w:tabs>
              <w:rPr>
                <w:b/>
              </w:rPr>
            </w:pPr>
            <w:r>
              <w:rPr>
                <w:b/>
              </w:rPr>
              <w:t>Текст, предл</w:t>
            </w:r>
            <w:r>
              <w:rPr>
                <w:b/>
              </w:rPr>
              <w:t>о</w:t>
            </w:r>
            <w:r>
              <w:rPr>
                <w:b/>
              </w:rPr>
              <w:t>жение, диалог</w:t>
            </w:r>
          </w:p>
        </w:tc>
        <w:tc>
          <w:tcPr>
            <w:tcW w:w="851" w:type="dxa"/>
          </w:tcPr>
          <w:p w:rsidR="00A43107" w:rsidRPr="003E2FB8" w:rsidRDefault="00A43107" w:rsidP="00DD75B9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E2FB8">
              <w:rPr>
                <w:bCs/>
                <w:iCs/>
              </w:rPr>
              <w:t>ч</w:t>
            </w:r>
          </w:p>
          <w:p w:rsidR="00A43107" w:rsidRPr="003E2FB8" w:rsidRDefault="00A43107" w:rsidP="00DD75B9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A43107" w:rsidRPr="003E2FB8" w:rsidRDefault="00A43107" w:rsidP="00DD75B9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3ч</w:t>
            </w:r>
          </w:p>
          <w:p w:rsidR="00A43107" w:rsidRPr="003E2FB8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</w:tc>
        <w:tc>
          <w:tcPr>
            <w:tcW w:w="2979" w:type="dxa"/>
          </w:tcPr>
          <w:p w:rsidR="00A43107" w:rsidRPr="00B44915" w:rsidRDefault="00A43107" w:rsidP="00DD75B9">
            <w:pPr>
              <w:jc w:val="both"/>
            </w:pPr>
            <w:r>
              <w:rPr>
                <w:bCs/>
              </w:rPr>
              <w:t>Язык и речь.</w:t>
            </w:r>
            <w:r w:rsidRPr="00273169">
              <w:t xml:space="preserve"> Устная и письменная речь.</w:t>
            </w:r>
          </w:p>
          <w:p w:rsidR="00A43107" w:rsidRDefault="00A43107" w:rsidP="00DD75B9">
            <w:pPr>
              <w:rPr>
                <w:bCs/>
              </w:rPr>
            </w:pPr>
            <w:r>
              <w:rPr>
                <w:bCs/>
              </w:rPr>
              <w:t>Выделение предложения в речи</w:t>
            </w:r>
          </w:p>
          <w:p w:rsidR="00A43107" w:rsidRPr="003E2FB8" w:rsidRDefault="00A43107" w:rsidP="00DD75B9">
            <w:pPr>
              <w:rPr>
                <w:bCs/>
                <w:iCs/>
              </w:rPr>
            </w:pPr>
            <w:r>
              <w:rPr>
                <w:bCs/>
                <w:iCs/>
              </w:rPr>
              <w:t>Знаки препинания в конце предложения</w:t>
            </w:r>
          </w:p>
        </w:tc>
        <w:tc>
          <w:tcPr>
            <w:tcW w:w="848" w:type="dxa"/>
          </w:tcPr>
          <w:p w:rsidR="00A43107" w:rsidRDefault="00A43107" w:rsidP="00DD75B9">
            <w:pPr>
              <w:keepNext/>
              <w:tabs>
                <w:tab w:val="left" w:pos="34"/>
              </w:tabs>
              <w:ind w:right="19"/>
              <w:contextualSpacing/>
            </w:pPr>
            <w:r>
              <w:t>2ч</w:t>
            </w:r>
          </w:p>
          <w:p w:rsidR="00A43107" w:rsidRDefault="00A43107" w:rsidP="00DD75B9">
            <w:pPr>
              <w:keepNext/>
              <w:tabs>
                <w:tab w:val="left" w:pos="34"/>
              </w:tabs>
              <w:ind w:right="19"/>
              <w:contextualSpacing/>
            </w:pPr>
          </w:p>
          <w:p w:rsidR="00A43107" w:rsidRPr="00907146" w:rsidRDefault="00A43107" w:rsidP="00DD75B9">
            <w:pPr>
              <w:keepNext/>
              <w:tabs>
                <w:tab w:val="left" w:pos="34"/>
              </w:tabs>
              <w:ind w:right="19"/>
              <w:contextualSpacing/>
            </w:pPr>
            <w:r>
              <w:t>3ч</w:t>
            </w:r>
          </w:p>
        </w:tc>
        <w:tc>
          <w:tcPr>
            <w:tcW w:w="3260" w:type="dxa"/>
          </w:tcPr>
          <w:p w:rsidR="00A43107" w:rsidRPr="00907146" w:rsidRDefault="00A43107" w:rsidP="00DD75B9">
            <w:pPr>
              <w:keepNext/>
              <w:tabs>
                <w:tab w:val="left" w:pos="754"/>
              </w:tabs>
              <w:ind w:right="19" w:firstLine="98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Pr="00907146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</w:tc>
        <w:tc>
          <w:tcPr>
            <w:tcW w:w="873" w:type="dxa"/>
            <w:vMerge w:val="restart"/>
          </w:tcPr>
          <w:p w:rsidR="00A43107" w:rsidRDefault="00A43107" w:rsidP="00DD75B9">
            <w:r>
              <w:t>3 че</w:t>
            </w:r>
            <w:r>
              <w:t>т</w:t>
            </w:r>
            <w:r>
              <w:t>верть</w:t>
            </w:r>
          </w:p>
          <w:p w:rsidR="00A43107" w:rsidRDefault="00A43107" w:rsidP="00DD75B9"/>
        </w:tc>
      </w:tr>
      <w:tr w:rsidR="00A43107" w:rsidTr="00DD75B9">
        <w:trPr>
          <w:trHeight w:val="2175"/>
        </w:trPr>
        <w:tc>
          <w:tcPr>
            <w:tcW w:w="1951" w:type="dxa"/>
            <w:tcBorders>
              <w:bottom w:val="single" w:sz="4" w:space="0" w:color="auto"/>
            </w:tcBorders>
          </w:tcPr>
          <w:p w:rsidR="00A43107" w:rsidRDefault="00A43107" w:rsidP="00DD75B9">
            <w:pPr>
              <w:rPr>
                <w:b/>
              </w:rPr>
            </w:pPr>
            <w:r w:rsidRPr="00DA052D">
              <w:rPr>
                <w:b/>
              </w:rPr>
              <w:t>Слова, слова, слова…</w:t>
            </w:r>
          </w:p>
          <w:p w:rsidR="00A43107" w:rsidRDefault="00A43107" w:rsidP="00DD75B9">
            <w:pPr>
              <w:rPr>
                <w:b/>
              </w:rPr>
            </w:pPr>
          </w:p>
          <w:p w:rsidR="00A43107" w:rsidRDefault="00A43107" w:rsidP="00DD75B9">
            <w:pPr>
              <w:rPr>
                <w:b/>
              </w:rPr>
            </w:pPr>
          </w:p>
          <w:p w:rsidR="00A43107" w:rsidRDefault="00A43107" w:rsidP="00DD75B9">
            <w:pPr>
              <w:rPr>
                <w:b/>
              </w:rPr>
            </w:pPr>
          </w:p>
          <w:p w:rsidR="00A43107" w:rsidRDefault="00A43107" w:rsidP="00DD75B9">
            <w:pPr>
              <w:rPr>
                <w:b/>
              </w:rPr>
            </w:pPr>
          </w:p>
          <w:p w:rsidR="00A43107" w:rsidRDefault="00A43107" w:rsidP="00DD75B9">
            <w:pPr>
              <w:rPr>
                <w:b/>
              </w:rPr>
            </w:pPr>
          </w:p>
          <w:p w:rsidR="00A43107" w:rsidRPr="00DA052D" w:rsidRDefault="00A43107" w:rsidP="00DD75B9">
            <w:pPr>
              <w:rPr>
                <w:b/>
              </w:rPr>
            </w:pPr>
            <w:r>
              <w:rPr>
                <w:b/>
              </w:rPr>
              <w:t xml:space="preserve">Слово и слог.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3E2FB8">
              <w:rPr>
                <w:bCs/>
                <w:iCs/>
              </w:rPr>
              <w:t>ч</w:t>
            </w: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Pr="003E2FB8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  <w:r>
              <w:t>6ч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43107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 w:rsidRPr="00273169">
              <w:t>Слова – названия, пр</w:t>
            </w:r>
            <w:r w:rsidRPr="00273169">
              <w:t>и</w:t>
            </w:r>
            <w:r w:rsidRPr="00273169">
              <w:t>знаков, действий предм</w:t>
            </w:r>
            <w:r w:rsidRPr="00273169">
              <w:t>е</w:t>
            </w:r>
            <w:r w:rsidRPr="00273169">
              <w:t>тов.</w:t>
            </w:r>
          </w:p>
          <w:p w:rsidR="00A43107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  <w:rPr>
                <w:iCs/>
              </w:rPr>
            </w:pPr>
            <w:r w:rsidRPr="00273169">
              <w:rPr>
                <w:iCs/>
              </w:rPr>
              <w:t>Однозначные и мног</w:t>
            </w:r>
            <w:r w:rsidRPr="00273169">
              <w:rPr>
                <w:iCs/>
              </w:rPr>
              <w:t>о</w:t>
            </w:r>
            <w:r w:rsidRPr="00273169">
              <w:rPr>
                <w:iCs/>
              </w:rPr>
              <w:t>значные слова.</w:t>
            </w:r>
            <w:r w:rsidRPr="00273169">
              <w:t xml:space="preserve"> </w:t>
            </w:r>
            <w:r w:rsidRPr="00273169">
              <w:rPr>
                <w:iCs/>
              </w:rPr>
              <w:t>Слова, близкие и противополо</w:t>
            </w:r>
            <w:r w:rsidRPr="00273169">
              <w:rPr>
                <w:iCs/>
              </w:rPr>
              <w:t>ж</w:t>
            </w:r>
            <w:r w:rsidRPr="00273169">
              <w:rPr>
                <w:iCs/>
              </w:rPr>
              <w:t>ные по значению.</w:t>
            </w:r>
          </w:p>
          <w:p w:rsidR="00A43107" w:rsidRPr="00DA052D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 w:rsidRPr="00DA052D">
              <w:t>Слово и слог.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1ч</w:t>
            </w: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2ч</w:t>
            </w: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1ч</w:t>
            </w:r>
          </w:p>
          <w:p w:rsidR="00A43107" w:rsidRPr="00907146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4ч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Pr="00907146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A43107" w:rsidRDefault="00A43107" w:rsidP="00DD75B9"/>
        </w:tc>
      </w:tr>
      <w:tr w:rsidR="00A43107" w:rsidTr="00DD75B9">
        <w:trPr>
          <w:trHeight w:val="306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43107" w:rsidRDefault="00A43107" w:rsidP="00DD75B9">
            <w:pPr>
              <w:rPr>
                <w:b/>
              </w:rPr>
            </w:pPr>
            <w:r>
              <w:rPr>
                <w:b/>
              </w:rPr>
              <w:t>Ударение</w:t>
            </w:r>
          </w:p>
          <w:p w:rsidR="00A43107" w:rsidRDefault="00A43107" w:rsidP="00DD75B9">
            <w:pPr>
              <w:rPr>
                <w:b/>
              </w:rPr>
            </w:pPr>
            <w:r>
              <w:rPr>
                <w:b/>
              </w:rPr>
              <w:t>Звуки и буквы</w:t>
            </w:r>
          </w:p>
          <w:p w:rsidR="00A43107" w:rsidRDefault="00A43107" w:rsidP="00DD75B9">
            <w:pPr>
              <w:rPr>
                <w:b/>
              </w:rPr>
            </w:pPr>
          </w:p>
          <w:p w:rsidR="00A43107" w:rsidRDefault="00A43107" w:rsidP="00DD75B9">
            <w:pPr>
              <w:rPr>
                <w:b/>
              </w:rPr>
            </w:pPr>
          </w:p>
          <w:p w:rsidR="00A43107" w:rsidRDefault="00A43107" w:rsidP="00DD75B9">
            <w:pPr>
              <w:rPr>
                <w:b/>
              </w:rPr>
            </w:pPr>
          </w:p>
          <w:p w:rsidR="00A43107" w:rsidRDefault="00A43107" w:rsidP="00DD75B9">
            <w:pPr>
              <w:rPr>
                <w:b/>
              </w:rPr>
            </w:pPr>
          </w:p>
          <w:p w:rsidR="00A43107" w:rsidRDefault="00A43107" w:rsidP="00DD75B9">
            <w:pPr>
              <w:rPr>
                <w:b/>
              </w:rPr>
            </w:pPr>
          </w:p>
          <w:p w:rsidR="00A43107" w:rsidRDefault="00A43107" w:rsidP="00DD75B9">
            <w:pPr>
              <w:rPr>
                <w:b/>
              </w:rPr>
            </w:pPr>
          </w:p>
          <w:p w:rsidR="00A43107" w:rsidRDefault="00A43107" w:rsidP="00DD75B9">
            <w:pPr>
              <w:rPr>
                <w:b/>
              </w:rPr>
            </w:pPr>
          </w:p>
          <w:p w:rsidR="00A43107" w:rsidRPr="00DA052D" w:rsidRDefault="00A43107" w:rsidP="00DD75B9">
            <w:pPr>
              <w:jc w:val="center"/>
              <w:rPr>
                <w:b/>
              </w:rPr>
            </w:pPr>
            <w: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  <w:r>
              <w:t>34ч</w:t>
            </w: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>
              <w:t>1ч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43107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 w:rsidRPr="00DA052D">
              <w:t>Ударение</w:t>
            </w:r>
          </w:p>
          <w:p w:rsidR="00A43107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Гласные звуки</w:t>
            </w:r>
          </w:p>
          <w:p w:rsidR="00A43107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Ударные и безударные звуки</w:t>
            </w:r>
          </w:p>
          <w:p w:rsidR="00A43107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Согласные звуки</w:t>
            </w:r>
          </w:p>
          <w:p w:rsidR="00A43107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Шипящие согласные зв</w:t>
            </w:r>
            <w:r>
              <w:t>у</w:t>
            </w:r>
            <w:r>
              <w:t>ки</w:t>
            </w:r>
          </w:p>
          <w:p w:rsidR="00A43107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Заглавная буква в словах</w:t>
            </w:r>
          </w:p>
          <w:p w:rsidR="00A43107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</w:p>
          <w:p w:rsidR="00A43107" w:rsidRPr="00273169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  <w:r>
              <w:t>Повторение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2ч</w:t>
            </w: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7ч</w:t>
            </w: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5ч</w:t>
            </w: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14ч</w:t>
            </w: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5ч</w:t>
            </w: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3ч</w:t>
            </w: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1ч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Pr="00907146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Проверочный</w:t>
            </w:r>
            <w:r w:rsidRPr="00907146">
              <w:t xml:space="preserve"> </w:t>
            </w:r>
            <w:r>
              <w:t>диктант</w:t>
            </w: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  <w:r w:rsidRPr="004F43B7">
              <w:rPr>
                <w:i/>
              </w:rPr>
              <w:t xml:space="preserve">Проект </w:t>
            </w:r>
            <w:r>
              <w:t>«Скороговорки»</w:t>
            </w:r>
          </w:p>
          <w:p w:rsidR="00A43107" w:rsidRPr="00907146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Проверочный</w:t>
            </w:r>
            <w:r w:rsidRPr="00907146">
              <w:t xml:space="preserve"> </w:t>
            </w:r>
            <w:r>
              <w:t>диктант</w:t>
            </w: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  <w:r w:rsidRPr="004F43B7">
              <w:rPr>
                <w:i/>
              </w:rPr>
              <w:t xml:space="preserve">Проект </w:t>
            </w:r>
            <w:r>
              <w:t>«Сказочная стран</w:t>
            </w:r>
            <w:r>
              <w:t>и</w:t>
            </w:r>
            <w:r>
              <w:t>ца»</w:t>
            </w:r>
          </w:p>
          <w:p w:rsidR="00A43107" w:rsidRDefault="00A43107" w:rsidP="00DD75B9">
            <w:pPr>
              <w:keepNext/>
              <w:tabs>
                <w:tab w:val="left" w:pos="754"/>
              </w:tabs>
              <w:ind w:right="19"/>
              <w:contextualSpacing/>
            </w:pPr>
            <w:r>
              <w:t>Итоговая контрольная раб</w:t>
            </w:r>
            <w:r>
              <w:t>о</w:t>
            </w:r>
            <w:r>
              <w:t>та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A43107" w:rsidRDefault="00A43107" w:rsidP="00DD75B9">
            <w:r>
              <w:t xml:space="preserve">4 </w:t>
            </w:r>
            <w:proofErr w:type="gramStart"/>
            <w:r>
              <w:t>чет-верть</w:t>
            </w:r>
            <w:proofErr w:type="gramEnd"/>
          </w:p>
        </w:tc>
      </w:tr>
      <w:tr w:rsidR="00A43107" w:rsidTr="00DD75B9">
        <w:trPr>
          <w:trHeight w:val="268"/>
        </w:trPr>
        <w:tc>
          <w:tcPr>
            <w:tcW w:w="1951" w:type="dxa"/>
            <w:tcBorders>
              <w:bottom w:val="single" w:sz="4" w:space="0" w:color="auto"/>
            </w:tcBorders>
          </w:tcPr>
          <w:p w:rsidR="00A43107" w:rsidRPr="00DA052D" w:rsidRDefault="00A43107" w:rsidP="00DD75B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3107" w:rsidRDefault="00A43107" w:rsidP="00DD75B9">
            <w:pPr>
              <w:keepNext/>
              <w:tabs>
                <w:tab w:val="left" w:pos="63"/>
              </w:tabs>
              <w:ind w:right="19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50ч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43107" w:rsidRPr="00273169" w:rsidRDefault="00A43107" w:rsidP="00DD75B9">
            <w:pPr>
              <w:keepNext/>
              <w:shd w:val="clear" w:color="auto" w:fill="FFFFFF"/>
              <w:tabs>
                <w:tab w:val="left" w:pos="33"/>
              </w:tabs>
              <w:ind w:right="57"/>
              <w:contextualSpacing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  <w:r>
              <w:t>50ч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43107" w:rsidRDefault="00A43107" w:rsidP="00DD75B9">
            <w:pPr>
              <w:keepNext/>
              <w:tabs>
                <w:tab w:val="left" w:pos="0"/>
              </w:tabs>
              <w:ind w:right="19"/>
              <w:contextualSpacing/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A43107" w:rsidRDefault="00A43107" w:rsidP="00DD75B9"/>
        </w:tc>
      </w:tr>
    </w:tbl>
    <w:p w:rsidR="00A43107" w:rsidRDefault="00A43107" w:rsidP="00A43107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A43107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A43107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A43107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A43107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43107" w:rsidRDefault="00A43107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</w:p>
    <w:p w:rsidR="00A22ADF" w:rsidRDefault="00A22ADF" w:rsidP="006C056C">
      <w:pPr>
        <w:tabs>
          <w:tab w:val="center" w:pos="5273"/>
          <w:tab w:val="left" w:pos="8219"/>
        </w:tabs>
        <w:jc w:val="center"/>
        <w:rPr>
          <w:b/>
          <w:bCs/>
        </w:rPr>
      </w:pPr>
      <w:r>
        <w:rPr>
          <w:b/>
          <w:bCs/>
        </w:rPr>
        <w:lastRenderedPageBreak/>
        <w:t>Календарно – тематическое планирование</w:t>
      </w:r>
    </w:p>
    <w:p w:rsidR="00A22ADF" w:rsidRDefault="00A22ADF" w:rsidP="00A22ADF">
      <w:pPr>
        <w:jc w:val="center"/>
        <w:rPr>
          <w:b/>
          <w:bCs/>
        </w:rPr>
      </w:pPr>
      <w:r>
        <w:rPr>
          <w:b/>
          <w:bCs/>
        </w:rPr>
        <w:t>Русский язык,</w:t>
      </w:r>
      <w:r w:rsidRPr="00591C8E">
        <w:rPr>
          <w:b/>
          <w:bCs/>
        </w:rPr>
        <w:t xml:space="preserve"> 1</w:t>
      </w:r>
      <w:r>
        <w:rPr>
          <w:b/>
          <w:bCs/>
        </w:rPr>
        <w:t>класс, 50</w:t>
      </w:r>
      <w:r w:rsidRPr="00591C8E">
        <w:rPr>
          <w:b/>
          <w:bCs/>
        </w:rPr>
        <w:t xml:space="preserve"> часов</w:t>
      </w:r>
      <w:r>
        <w:rPr>
          <w:b/>
          <w:bCs/>
        </w:rPr>
        <w:t xml:space="preserve"> (5 часа в неделю)</w:t>
      </w:r>
    </w:p>
    <w:p w:rsidR="00A22ADF" w:rsidRDefault="00A22ADF" w:rsidP="00A22ADF"/>
    <w:tbl>
      <w:tblPr>
        <w:tblStyle w:val="a4"/>
        <w:tblW w:w="10740" w:type="dxa"/>
        <w:tblLayout w:type="fixed"/>
        <w:tblLook w:val="04A0"/>
      </w:tblPr>
      <w:tblGrid>
        <w:gridCol w:w="675"/>
        <w:gridCol w:w="2268"/>
        <w:gridCol w:w="6096"/>
        <w:gridCol w:w="850"/>
        <w:gridCol w:w="851"/>
      </w:tblGrid>
      <w:tr w:rsidR="00A22ADF" w:rsidTr="00942654">
        <w:tc>
          <w:tcPr>
            <w:tcW w:w="675" w:type="dxa"/>
            <w:vMerge w:val="restart"/>
          </w:tcPr>
          <w:p w:rsidR="00A22ADF" w:rsidRDefault="00A22ADF" w:rsidP="00DA052D">
            <w:r>
              <w:t>№ урока</w:t>
            </w:r>
          </w:p>
        </w:tc>
        <w:tc>
          <w:tcPr>
            <w:tcW w:w="2268" w:type="dxa"/>
            <w:vMerge w:val="restart"/>
          </w:tcPr>
          <w:p w:rsidR="00A22ADF" w:rsidRDefault="00A22ADF" w:rsidP="00DA052D">
            <w:pPr>
              <w:jc w:val="center"/>
            </w:pPr>
            <w:r>
              <w:t>Раздел/тема урока</w:t>
            </w:r>
          </w:p>
        </w:tc>
        <w:tc>
          <w:tcPr>
            <w:tcW w:w="6096" w:type="dxa"/>
            <w:vMerge w:val="restart"/>
          </w:tcPr>
          <w:p w:rsidR="00A22ADF" w:rsidRDefault="00A22ADF" w:rsidP="00DA052D">
            <w:pPr>
              <w:jc w:val="center"/>
            </w:pPr>
            <w: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701" w:type="dxa"/>
            <w:gridSpan w:val="2"/>
          </w:tcPr>
          <w:p w:rsidR="00A22ADF" w:rsidRDefault="00A22ADF" w:rsidP="00692A48">
            <w:pPr>
              <w:jc w:val="center"/>
            </w:pPr>
            <w:r>
              <w:t>Дата</w:t>
            </w:r>
          </w:p>
        </w:tc>
      </w:tr>
      <w:tr w:rsidR="00A22ADF" w:rsidTr="00942654">
        <w:tc>
          <w:tcPr>
            <w:tcW w:w="675" w:type="dxa"/>
            <w:vMerge/>
          </w:tcPr>
          <w:p w:rsidR="00A22ADF" w:rsidRDefault="00A22ADF" w:rsidP="00DA052D"/>
        </w:tc>
        <w:tc>
          <w:tcPr>
            <w:tcW w:w="2268" w:type="dxa"/>
            <w:vMerge/>
          </w:tcPr>
          <w:p w:rsidR="00A22ADF" w:rsidRDefault="00A22ADF" w:rsidP="00DA052D"/>
        </w:tc>
        <w:tc>
          <w:tcPr>
            <w:tcW w:w="6096" w:type="dxa"/>
            <w:vMerge/>
          </w:tcPr>
          <w:p w:rsidR="00A22ADF" w:rsidRDefault="00A22ADF" w:rsidP="00DA052D"/>
        </w:tc>
        <w:tc>
          <w:tcPr>
            <w:tcW w:w="850" w:type="dxa"/>
          </w:tcPr>
          <w:p w:rsidR="00A22ADF" w:rsidRDefault="00A22ADF" w:rsidP="00DA052D">
            <w:pPr>
              <w:jc w:val="center"/>
            </w:pPr>
            <w:r>
              <w:t>план</w:t>
            </w:r>
          </w:p>
        </w:tc>
        <w:tc>
          <w:tcPr>
            <w:tcW w:w="851" w:type="dxa"/>
          </w:tcPr>
          <w:p w:rsidR="00A22ADF" w:rsidRDefault="00A22ADF" w:rsidP="00DA052D">
            <w:pPr>
              <w:jc w:val="center"/>
            </w:pPr>
            <w:r>
              <w:t>факт</w:t>
            </w:r>
          </w:p>
        </w:tc>
      </w:tr>
      <w:tr w:rsidR="00A22ADF" w:rsidTr="00826DAB">
        <w:tc>
          <w:tcPr>
            <w:tcW w:w="10740" w:type="dxa"/>
            <w:gridSpan w:val="5"/>
          </w:tcPr>
          <w:p w:rsidR="00A22ADF" w:rsidRDefault="00622D9D" w:rsidP="00DA052D">
            <w:pPr>
              <w:jc w:val="center"/>
            </w:pPr>
            <w:r w:rsidRPr="00F5488F">
              <w:rPr>
                <w:b/>
              </w:rPr>
              <w:t>Наша речь (2ч.)</w:t>
            </w:r>
          </w:p>
        </w:tc>
      </w:tr>
      <w:tr w:rsidR="007F5577" w:rsidTr="00942654">
        <w:tc>
          <w:tcPr>
            <w:tcW w:w="675" w:type="dxa"/>
          </w:tcPr>
          <w:p w:rsidR="007F5577" w:rsidRDefault="007F5577" w:rsidP="00DA052D">
            <w:r>
              <w:t>1.</w:t>
            </w:r>
          </w:p>
        </w:tc>
        <w:tc>
          <w:tcPr>
            <w:tcW w:w="2268" w:type="dxa"/>
          </w:tcPr>
          <w:p w:rsidR="007F5577" w:rsidRPr="00273169" w:rsidRDefault="007F5577" w:rsidP="00DA052D">
            <w:pPr>
              <w:rPr>
                <w:iCs/>
              </w:rPr>
            </w:pPr>
            <w:r w:rsidRPr="00273169">
              <w:rPr>
                <w:iCs/>
              </w:rPr>
              <w:t xml:space="preserve"> Наша речь.</w:t>
            </w:r>
          </w:p>
        </w:tc>
        <w:tc>
          <w:tcPr>
            <w:tcW w:w="6096" w:type="dxa"/>
            <w:vMerge w:val="restart"/>
          </w:tcPr>
          <w:p w:rsidR="007F5577" w:rsidRPr="007A7BA9" w:rsidRDefault="007F5577" w:rsidP="007F5577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 xml:space="preserve">Высказываться </w:t>
            </w:r>
            <w:r w:rsidRPr="007A7BA9">
              <w:rPr>
                <w:iCs/>
              </w:rPr>
              <w:t>о значении языка и речи в жизни л</w:t>
            </w:r>
            <w:r w:rsidRPr="007A7BA9">
              <w:rPr>
                <w:iCs/>
              </w:rPr>
              <w:t>ю</w:t>
            </w:r>
            <w:r w:rsidRPr="007A7BA9">
              <w:rPr>
                <w:iCs/>
              </w:rPr>
              <w:t>дей, о великом достоянии русского народа — русском языке, проявлять уважение к языкам других народов.</w:t>
            </w:r>
          </w:p>
          <w:p w:rsidR="007F5577" w:rsidRPr="007A7BA9" w:rsidRDefault="007F5577" w:rsidP="007F5577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Приобретать</w:t>
            </w:r>
            <w:r w:rsidRPr="007A7BA9">
              <w:rPr>
                <w:iCs/>
              </w:rPr>
              <w:t xml:space="preserve"> опыт в различении устной и письменной речи.</w:t>
            </w:r>
          </w:p>
          <w:p w:rsidR="007F5577" w:rsidRDefault="007F5577" w:rsidP="007F5577">
            <w:r w:rsidRPr="007A7BA9">
              <w:rPr>
                <w:b/>
                <w:iCs/>
              </w:rPr>
              <w:t>Оценивать</w:t>
            </w:r>
            <w:r w:rsidRPr="007A7BA9">
              <w:rPr>
                <w:iCs/>
              </w:rPr>
              <w:t xml:space="preserve"> результаты выполненного задания: «Пр</w:t>
            </w:r>
            <w:r w:rsidRPr="007A7BA9">
              <w:rPr>
                <w:iCs/>
              </w:rPr>
              <w:t>о</w:t>
            </w:r>
            <w:r w:rsidRPr="007A7BA9">
              <w:rPr>
                <w:iCs/>
              </w:rPr>
              <w:t>верь себя»</w:t>
            </w:r>
          </w:p>
        </w:tc>
        <w:tc>
          <w:tcPr>
            <w:tcW w:w="850" w:type="dxa"/>
          </w:tcPr>
          <w:p w:rsidR="007F5577" w:rsidRDefault="00DD75B9" w:rsidP="00DA052D">
            <w:r>
              <w:t>04.03.</w:t>
            </w:r>
          </w:p>
        </w:tc>
        <w:tc>
          <w:tcPr>
            <w:tcW w:w="851" w:type="dxa"/>
          </w:tcPr>
          <w:p w:rsidR="007F5577" w:rsidRDefault="007F5577" w:rsidP="00DA052D"/>
        </w:tc>
      </w:tr>
      <w:tr w:rsidR="007F5577" w:rsidTr="00942654">
        <w:tc>
          <w:tcPr>
            <w:tcW w:w="675" w:type="dxa"/>
          </w:tcPr>
          <w:p w:rsidR="007F5577" w:rsidRDefault="007F5577" w:rsidP="00DA052D">
            <w:r>
              <w:t>2.</w:t>
            </w:r>
          </w:p>
        </w:tc>
        <w:tc>
          <w:tcPr>
            <w:tcW w:w="2268" w:type="dxa"/>
          </w:tcPr>
          <w:p w:rsidR="007F5577" w:rsidRPr="00273169" w:rsidRDefault="007F5577" w:rsidP="00DA052D">
            <w:pPr>
              <w:rPr>
                <w:iCs/>
              </w:rPr>
            </w:pPr>
            <w:r w:rsidRPr="00273169">
              <w:t>Устная и письме</w:t>
            </w:r>
            <w:r w:rsidRPr="00273169">
              <w:t>н</w:t>
            </w:r>
            <w:r w:rsidRPr="00273169">
              <w:t>ная речь.</w:t>
            </w:r>
          </w:p>
        </w:tc>
        <w:tc>
          <w:tcPr>
            <w:tcW w:w="6096" w:type="dxa"/>
            <w:vMerge/>
          </w:tcPr>
          <w:p w:rsidR="007F5577" w:rsidRPr="00795574" w:rsidRDefault="007F5577" w:rsidP="00DA052D"/>
        </w:tc>
        <w:tc>
          <w:tcPr>
            <w:tcW w:w="850" w:type="dxa"/>
          </w:tcPr>
          <w:p w:rsidR="007F5577" w:rsidRDefault="007F5577" w:rsidP="00DA052D"/>
        </w:tc>
        <w:tc>
          <w:tcPr>
            <w:tcW w:w="851" w:type="dxa"/>
          </w:tcPr>
          <w:p w:rsidR="007F5577" w:rsidRDefault="007F5577" w:rsidP="00DA052D"/>
        </w:tc>
      </w:tr>
      <w:tr w:rsidR="008F3429" w:rsidTr="00826DAB">
        <w:tc>
          <w:tcPr>
            <w:tcW w:w="10740" w:type="dxa"/>
            <w:gridSpan w:val="5"/>
          </w:tcPr>
          <w:p w:rsidR="008F3429" w:rsidRDefault="008F3429" w:rsidP="008F3429">
            <w:pPr>
              <w:jc w:val="center"/>
            </w:pPr>
            <w:r>
              <w:rPr>
                <w:b/>
              </w:rPr>
              <w:t>2.</w:t>
            </w:r>
            <w:r w:rsidRPr="00273169">
              <w:rPr>
                <w:b/>
                <w:iCs/>
              </w:rPr>
              <w:t>Текст, предложение, диалог  (3 ч)</w:t>
            </w:r>
          </w:p>
        </w:tc>
      </w:tr>
      <w:tr w:rsidR="00D14B44" w:rsidTr="00942654">
        <w:tc>
          <w:tcPr>
            <w:tcW w:w="675" w:type="dxa"/>
          </w:tcPr>
          <w:p w:rsidR="00D14B44" w:rsidRPr="00273169" w:rsidRDefault="00D14B44" w:rsidP="00DA052D">
            <w:pPr>
              <w:jc w:val="both"/>
              <w:rPr>
                <w:lang w:eastAsia="en-US"/>
              </w:rPr>
            </w:pPr>
            <w:r w:rsidRPr="00273169">
              <w:t>3</w:t>
            </w:r>
          </w:p>
        </w:tc>
        <w:tc>
          <w:tcPr>
            <w:tcW w:w="2268" w:type="dxa"/>
          </w:tcPr>
          <w:p w:rsidR="00D14B44" w:rsidRPr="00273169" w:rsidRDefault="00D14B44" w:rsidP="00DA052D">
            <w:pPr>
              <w:rPr>
                <w:iCs/>
              </w:rPr>
            </w:pPr>
            <w:r w:rsidRPr="00273169">
              <w:rPr>
                <w:iCs/>
              </w:rPr>
              <w:t>Текст и предлож</w:t>
            </w:r>
            <w:r w:rsidRPr="00273169">
              <w:rPr>
                <w:iCs/>
              </w:rPr>
              <w:t>е</w:t>
            </w:r>
            <w:r w:rsidRPr="00273169">
              <w:rPr>
                <w:iCs/>
              </w:rPr>
              <w:t>ние.</w:t>
            </w:r>
          </w:p>
        </w:tc>
        <w:tc>
          <w:tcPr>
            <w:tcW w:w="6096" w:type="dxa"/>
            <w:vMerge w:val="restart"/>
          </w:tcPr>
          <w:p w:rsidR="00D14B44" w:rsidRPr="007A7BA9" w:rsidRDefault="00D14B44" w:rsidP="00D14B44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текст и предложение.</w:t>
            </w:r>
            <w:r>
              <w:rPr>
                <w:iCs/>
              </w:rPr>
              <w:t xml:space="preserve"> </w:t>
            </w:r>
            <w:r w:rsidRPr="007A7BA9">
              <w:rPr>
                <w:b/>
                <w:iCs/>
              </w:rPr>
              <w:t>Подбирать</w:t>
            </w:r>
            <w:r w:rsidRPr="007A7BA9">
              <w:rPr>
                <w:iCs/>
              </w:rPr>
              <w:t xml:space="preserve"> заголовок к тексту.</w:t>
            </w:r>
          </w:p>
          <w:p w:rsidR="00D14B44" w:rsidRPr="007A7BA9" w:rsidRDefault="00D14B44" w:rsidP="00D14B44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Составлять</w:t>
            </w:r>
            <w:r w:rsidRPr="007A7BA9">
              <w:rPr>
                <w:iCs/>
              </w:rPr>
              <w:t xml:space="preserve"> текст из деформированных предложений.</w:t>
            </w:r>
          </w:p>
          <w:p w:rsidR="00D14B44" w:rsidRPr="007A7BA9" w:rsidRDefault="00D14B44" w:rsidP="00D14B44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Составлять</w:t>
            </w:r>
            <w:r w:rsidRPr="007A7BA9">
              <w:rPr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D14B44" w:rsidRPr="007A7BA9" w:rsidRDefault="00D14B44" w:rsidP="00D14B44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 xml:space="preserve">Находить </w:t>
            </w:r>
            <w:r w:rsidRPr="007A7BA9">
              <w:rPr>
                <w:iCs/>
              </w:rPr>
              <w:t>информацию (текстовую, графическую, из</w:t>
            </w:r>
            <w:r w:rsidRPr="007A7BA9">
              <w:rPr>
                <w:iCs/>
              </w:rPr>
              <w:t>о</w:t>
            </w:r>
            <w:r w:rsidRPr="007A7BA9">
              <w:rPr>
                <w:iCs/>
              </w:rPr>
              <w:t xml:space="preserve">бразительную) в учебнике, </w:t>
            </w:r>
            <w:r w:rsidRPr="007A7BA9">
              <w:rPr>
                <w:b/>
                <w:iCs/>
              </w:rPr>
              <w:t>анализировать</w:t>
            </w:r>
            <w:r w:rsidRPr="007A7BA9">
              <w:rPr>
                <w:iCs/>
              </w:rPr>
              <w:t xml:space="preserve"> её содерж</w:t>
            </w:r>
            <w:r w:rsidRPr="007A7BA9">
              <w:rPr>
                <w:iCs/>
              </w:rPr>
              <w:t>а</w:t>
            </w:r>
            <w:r w:rsidRPr="007A7BA9">
              <w:rPr>
                <w:iCs/>
              </w:rPr>
              <w:t>ние.</w:t>
            </w:r>
          </w:p>
          <w:p w:rsidR="00D14B44" w:rsidRPr="007A7BA9" w:rsidRDefault="00D14B44" w:rsidP="00D14B44">
            <w:pPr>
              <w:jc w:val="both"/>
              <w:rPr>
                <w:iCs/>
              </w:rPr>
            </w:pPr>
            <w:r w:rsidRPr="007A7BA9">
              <w:rPr>
                <w:iCs/>
              </w:rPr>
              <w:t xml:space="preserve"> </w:t>
            </w:r>
            <w:r w:rsidRPr="007A7BA9">
              <w:rPr>
                <w:b/>
                <w:iCs/>
              </w:rPr>
              <w:t>Отличать</w:t>
            </w:r>
            <w:r w:rsidRPr="007A7BA9">
              <w:rPr>
                <w:iCs/>
              </w:rPr>
              <w:t xml:space="preserve"> предложение от группы слов, не составля</w:t>
            </w:r>
            <w:r w:rsidRPr="007A7BA9">
              <w:rPr>
                <w:iCs/>
              </w:rPr>
              <w:t>ю</w:t>
            </w:r>
            <w:r w:rsidRPr="007A7BA9">
              <w:rPr>
                <w:iCs/>
              </w:rPr>
              <w:t>щих предложение.</w:t>
            </w:r>
            <w:r>
              <w:rPr>
                <w:iCs/>
              </w:rPr>
              <w:t xml:space="preserve"> </w:t>
            </w:r>
            <w:r w:rsidRPr="007A7BA9">
              <w:rPr>
                <w:b/>
                <w:iCs/>
              </w:rPr>
              <w:t>Выделять</w:t>
            </w:r>
            <w:r w:rsidRPr="007A7BA9">
              <w:rPr>
                <w:iCs/>
              </w:rPr>
              <w:t xml:space="preserve"> предложения из речи.</w:t>
            </w:r>
          </w:p>
          <w:p w:rsidR="00D14B44" w:rsidRPr="007A7BA9" w:rsidRDefault="00D14B44" w:rsidP="00D14B44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границы предложения в деформированном тексте, </w:t>
            </w:r>
            <w:r w:rsidRPr="007A7BA9">
              <w:rPr>
                <w:b/>
                <w:iCs/>
              </w:rPr>
              <w:t>выбирать</w:t>
            </w:r>
            <w:r w:rsidRPr="007A7BA9">
              <w:rPr>
                <w:iCs/>
              </w:rPr>
              <w:t xml:space="preserve"> знак препинания в конце предлож</w:t>
            </w:r>
            <w:r w:rsidRPr="007A7BA9">
              <w:rPr>
                <w:iCs/>
              </w:rPr>
              <w:t>е</w:t>
            </w:r>
            <w:r w:rsidRPr="007A7BA9">
              <w:rPr>
                <w:iCs/>
              </w:rPr>
              <w:t>ния.</w:t>
            </w:r>
          </w:p>
          <w:p w:rsidR="00D14B44" w:rsidRPr="007A7BA9" w:rsidRDefault="00D14B44" w:rsidP="00D14B44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Сравнивать</w:t>
            </w:r>
            <w:r w:rsidRPr="007A7BA9">
              <w:rPr>
                <w:iCs/>
              </w:rPr>
              <w:t xml:space="preserve"> схемы предложений, </w:t>
            </w:r>
            <w:r w:rsidRPr="007A7BA9">
              <w:rPr>
                <w:b/>
                <w:iCs/>
              </w:rPr>
              <w:t>соотносить</w:t>
            </w:r>
            <w:r w:rsidRPr="007A7BA9">
              <w:rPr>
                <w:iCs/>
              </w:rPr>
              <w:t xml:space="preserve"> схему и предложение.</w:t>
            </w:r>
          </w:p>
          <w:p w:rsidR="00D14B44" w:rsidRPr="007A7BA9" w:rsidRDefault="00D14B44" w:rsidP="00D14B44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Приобретать</w:t>
            </w:r>
            <w:r w:rsidRPr="007A7BA9">
              <w:rPr>
                <w:iCs/>
              </w:rPr>
              <w:t xml:space="preserve"> опыт в составлении предложения по р</w:t>
            </w:r>
            <w:r w:rsidRPr="007A7BA9">
              <w:rPr>
                <w:iCs/>
              </w:rPr>
              <w:t>и</w:t>
            </w:r>
            <w:r w:rsidRPr="007A7BA9">
              <w:rPr>
                <w:iCs/>
              </w:rPr>
              <w:t>сунку и заданной схеме.</w:t>
            </w:r>
            <w:r>
              <w:rPr>
                <w:iCs/>
              </w:rPr>
              <w:t xml:space="preserve"> </w:t>
            </w: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диалог.</w:t>
            </w:r>
            <w:r>
              <w:rPr>
                <w:iCs/>
              </w:rPr>
              <w:t xml:space="preserve"> </w:t>
            </w:r>
            <w:r w:rsidRPr="007A7BA9">
              <w:rPr>
                <w:iCs/>
              </w:rPr>
              <w:t>Выраз</w:t>
            </w:r>
            <w:r w:rsidRPr="007A7BA9">
              <w:rPr>
                <w:iCs/>
              </w:rPr>
              <w:t>и</w:t>
            </w:r>
            <w:r w:rsidRPr="007A7BA9">
              <w:rPr>
                <w:iCs/>
              </w:rPr>
              <w:t xml:space="preserve">тельно </w:t>
            </w:r>
            <w:r w:rsidRPr="007A7BA9">
              <w:rPr>
                <w:b/>
                <w:iCs/>
              </w:rPr>
              <w:t>читать</w:t>
            </w:r>
            <w:r w:rsidRPr="007A7BA9">
              <w:rPr>
                <w:iCs/>
              </w:rPr>
              <w:t xml:space="preserve"> текст по ролям.</w:t>
            </w:r>
          </w:p>
          <w:p w:rsidR="00D14B44" w:rsidRPr="00F35337" w:rsidRDefault="00D14B44" w:rsidP="00F35337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Употреблять</w:t>
            </w:r>
            <w:r w:rsidRPr="007A7BA9">
              <w:rPr>
                <w:iCs/>
              </w:rPr>
              <w:t xml:space="preserve"> заглавную букву в начале предложения и точку в конце предложения.</w:t>
            </w:r>
            <w:r>
              <w:rPr>
                <w:iCs/>
              </w:rPr>
              <w:t xml:space="preserve"> </w:t>
            </w:r>
            <w:r w:rsidRPr="007A7BA9">
              <w:rPr>
                <w:b/>
                <w:iCs/>
              </w:rPr>
              <w:t>Писать</w:t>
            </w:r>
            <w:r w:rsidRPr="007A7BA9">
              <w:rPr>
                <w:iCs/>
              </w:rPr>
              <w:t xml:space="preserve"> слова в предлож</w:t>
            </w:r>
            <w:r w:rsidRPr="007A7BA9">
              <w:rPr>
                <w:iCs/>
              </w:rPr>
              <w:t>е</w:t>
            </w:r>
            <w:r w:rsidRPr="007A7BA9">
              <w:rPr>
                <w:iCs/>
              </w:rPr>
              <w:t>нии раздельно.</w:t>
            </w:r>
          </w:p>
        </w:tc>
        <w:tc>
          <w:tcPr>
            <w:tcW w:w="850" w:type="dxa"/>
          </w:tcPr>
          <w:p w:rsidR="00D14B44" w:rsidRDefault="00DD75B9" w:rsidP="00DA052D">
            <w:r>
              <w:t>05.03.</w:t>
            </w:r>
          </w:p>
        </w:tc>
        <w:tc>
          <w:tcPr>
            <w:tcW w:w="851" w:type="dxa"/>
          </w:tcPr>
          <w:p w:rsidR="00D14B44" w:rsidRDefault="00D14B44" w:rsidP="00DA052D"/>
        </w:tc>
      </w:tr>
      <w:tr w:rsidR="00D14B44" w:rsidTr="00942654">
        <w:tc>
          <w:tcPr>
            <w:tcW w:w="675" w:type="dxa"/>
          </w:tcPr>
          <w:p w:rsidR="00D14B44" w:rsidRPr="00273169" w:rsidRDefault="00D14B44" w:rsidP="00DA052D">
            <w:pPr>
              <w:jc w:val="both"/>
            </w:pPr>
            <w:r w:rsidRPr="00273169">
              <w:t>4</w:t>
            </w:r>
          </w:p>
        </w:tc>
        <w:tc>
          <w:tcPr>
            <w:tcW w:w="2268" w:type="dxa"/>
          </w:tcPr>
          <w:p w:rsidR="00D14B44" w:rsidRPr="00273169" w:rsidRDefault="00D14B44" w:rsidP="00DA052D">
            <w:r w:rsidRPr="00273169">
              <w:t xml:space="preserve">Предложение. </w:t>
            </w:r>
          </w:p>
        </w:tc>
        <w:tc>
          <w:tcPr>
            <w:tcW w:w="6096" w:type="dxa"/>
            <w:vMerge/>
          </w:tcPr>
          <w:p w:rsidR="00D14B44" w:rsidRPr="00795574" w:rsidRDefault="00D14B44" w:rsidP="00DA052D"/>
        </w:tc>
        <w:tc>
          <w:tcPr>
            <w:tcW w:w="850" w:type="dxa"/>
          </w:tcPr>
          <w:p w:rsidR="00D14B44" w:rsidRDefault="00DD75B9" w:rsidP="00DA052D">
            <w:r>
              <w:t>06.03.</w:t>
            </w:r>
          </w:p>
        </w:tc>
        <w:tc>
          <w:tcPr>
            <w:tcW w:w="851" w:type="dxa"/>
          </w:tcPr>
          <w:p w:rsidR="00D14B44" w:rsidRDefault="00D14B44" w:rsidP="00DA052D"/>
        </w:tc>
      </w:tr>
      <w:tr w:rsidR="00D14B44" w:rsidTr="00942654">
        <w:tc>
          <w:tcPr>
            <w:tcW w:w="675" w:type="dxa"/>
          </w:tcPr>
          <w:p w:rsidR="00D14B44" w:rsidRPr="00273169" w:rsidRDefault="00D14B44" w:rsidP="00DA052D">
            <w:pPr>
              <w:jc w:val="both"/>
            </w:pPr>
            <w:r w:rsidRPr="00273169">
              <w:t>5</w:t>
            </w:r>
          </w:p>
        </w:tc>
        <w:tc>
          <w:tcPr>
            <w:tcW w:w="2268" w:type="dxa"/>
          </w:tcPr>
          <w:p w:rsidR="00D14B44" w:rsidRPr="00273169" w:rsidRDefault="00D14B44" w:rsidP="00DA052D">
            <w:r w:rsidRPr="00273169">
              <w:t xml:space="preserve"> Диалог.</w:t>
            </w:r>
          </w:p>
        </w:tc>
        <w:tc>
          <w:tcPr>
            <w:tcW w:w="6096" w:type="dxa"/>
            <w:vMerge/>
          </w:tcPr>
          <w:p w:rsidR="00D14B44" w:rsidRPr="00795574" w:rsidRDefault="00D14B44" w:rsidP="00DA052D"/>
        </w:tc>
        <w:tc>
          <w:tcPr>
            <w:tcW w:w="850" w:type="dxa"/>
          </w:tcPr>
          <w:p w:rsidR="00D14B44" w:rsidRDefault="00DD75B9" w:rsidP="00DA052D">
            <w:r>
              <w:t>07.03.</w:t>
            </w:r>
          </w:p>
        </w:tc>
        <w:tc>
          <w:tcPr>
            <w:tcW w:w="851" w:type="dxa"/>
          </w:tcPr>
          <w:p w:rsidR="00D14B44" w:rsidRDefault="00D14B44" w:rsidP="00DA052D"/>
        </w:tc>
      </w:tr>
      <w:tr w:rsidR="000068F9" w:rsidTr="00826DAB">
        <w:tc>
          <w:tcPr>
            <w:tcW w:w="10740" w:type="dxa"/>
            <w:gridSpan w:val="5"/>
          </w:tcPr>
          <w:p w:rsidR="000068F9" w:rsidRDefault="000068F9" w:rsidP="000068F9">
            <w:pPr>
              <w:jc w:val="center"/>
            </w:pPr>
            <w:r w:rsidRPr="00273169">
              <w:rPr>
                <w:b/>
              </w:rPr>
              <w:t>3.</w:t>
            </w:r>
            <w:r w:rsidRPr="00273169">
              <w:t xml:space="preserve"> </w:t>
            </w:r>
            <w:r w:rsidRPr="00273169">
              <w:rPr>
                <w:b/>
              </w:rPr>
              <w:t xml:space="preserve">      </w:t>
            </w:r>
            <w:r w:rsidRPr="00273169">
              <w:rPr>
                <w:b/>
                <w:iCs/>
              </w:rPr>
              <w:t>Слова, слова, слова (4 ч)</w:t>
            </w:r>
          </w:p>
        </w:tc>
      </w:tr>
      <w:tr w:rsidR="009B5E8A" w:rsidTr="00942654">
        <w:tc>
          <w:tcPr>
            <w:tcW w:w="675" w:type="dxa"/>
          </w:tcPr>
          <w:p w:rsidR="009B5E8A" w:rsidRPr="00273169" w:rsidRDefault="009B5E8A" w:rsidP="00DA052D">
            <w:pPr>
              <w:jc w:val="both"/>
              <w:rPr>
                <w:lang w:eastAsia="en-US"/>
              </w:rPr>
            </w:pPr>
            <w:r w:rsidRPr="00273169">
              <w:t>6</w:t>
            </w:r>
          </w:p>
        </w:tc>
        <w:tc>
          <w:tcPr>
            <w:tcW w:w="2268" w:type="dxa"/>
          </w:tcPr>
          <w:p w:rsidR="009B5E8A" w:rsidRPr="00273169" w:rsidRDefault="009B5E8A" w:rsidP="00DA052D">
            <w:r w:rsidRPr="00273169">
              <w:t>Роль слова в речи.</w:t>
            </w:r>
          </w:p>
        </w:tc>
        <w:tc>
          <w:tcPr>
            <w:tcW w:w="6096" w:type="dxa"/>
            <w:vMerge w:val="restart"/>
          </w:tcPr>
          <w:p w:rsidR="009B5E8A" w:rsidRPr="007A7BA9" w:rsidRDefault="009B5E8A" w:rsidP="009B5E8A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количество слов в предложении, </w:t>
            </w:r>
            <w:r w:rsidRPr="007A7BA9">
              <w:rPr>
                <w:b/>
                <w:iCs/>
              </w:rPr>
              <w:t>вычл</w:t>
            </w:r>
            <w:r w:rsidRPr="007A7BA9">
              <w:rPr>
                <w:b/>
                <w:iCs/>
              </w:rPr>
              <w:t>е</w:t>
            </w:r>
            <w:r w:rsidRPr="007A7BA9">
              <w:rPr>
                <w:b/>
                <w:iCs/>
              </w:rPr>
              <w:t>нять</w:t>
            </w:r>
            <w:r w:rsidRPr="007A7BA9">
              <w:rPr>
                <w:iCs/>
              </w:rPr>
              <w:t xml:space="preserve"> слова из предложения.</w:t>
            </w:r>
          </w:p>
          <w:p w:rsidR="009B5E8A" w:rsidRPr="007A7BA9" w:rsidRDefault="009B5E8A" w:rsidP="009B5E8A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предмет (действие, признак) и слово, наз</w:t>
            </w:r>
            <w:r w:rsidRPr="007A7BA9">
              <w:rPr>
                <w:iCs/>
              </w:rPr>
              <w:t>ы</w:t>
            </w:r>
            <w:r w:rsidRPr="007A7BA9">
              <w:rPr>
                <w:iCs/>
              </w:rPr>
              <w:t>вающее предмет (признак предмета, действие предмета).</w:t>
            </w:r>
          </w:p>
          <w:p w:rsidR="009B5E8A" w:rsidRPr="007A7BA9" w:rsidRDefault="009B5E8A" w:rsidP="009B5E8A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Приобретать</w:t>
            </w:r>
            <w:r w:rsidRPr="007A7BA9">
              <w:rPr>
                <w:iCs/>
              </w:rPr>
              <w:t xml:space="preserve"> опыт в различении слов-названий предм</w:t>
            </w:r>
            <w:r w:rsidRPr="007A7BA9">
              <w:rPr>
                <w:iCs/>
              </w:rPr>
              <w:t>е</w:t>
            </w:r>
            <w:r w:rsidRPr="007A7BA9">
              <w:rPr>
                <w:iCs/>
              </w:rPr>
              <w:t>тов, признаков предметов, действий предметов по ле</w:t>
            </w:r>
            <w:r w:rsidRPr="007A7BA9">
              <w:rPr>
                <w:iCs/>
              </w:rPr>
              <w:t>к</w:t>
            </w:r>
            <w:r w:rsidRPr="007A7BA9">
              <w:rPr>
                <w:iCs/>
              </w:rPr>
              <w:t>сическому значению и вопросу.</w:t>
            </w:r>
          </w:p>
          <w:p w:rsidR="009B5E8A" w:rsidRPr="00C47048" w:rsidRDefault="009B5E8A" w:rsidP="009B5E8A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Классифицировать</w:t>
            </w:r>
            <w:r w:rsidRPr="007A7BA9">
              <w:rPr>
                <w:iCs/>
              </w:rPr>
              <w:t xml:space="preserve"> и </w:t>
            </w:r>
            <w:r w:rsidRPr="007A7BA9">
              <w:rPr>
                <w:b/>
                <w:iCs/>
              </w:rPr>
              <w:t>объединять</w:t>
            </w:r>
            <w:r w:rsidRPr="007A7BA9">
              <w:rPr>
                <w:iCs/>
              </w:rPr>
              <w:t xml:space="preserve"> слова по значению (люди, животные, растения и др.) в тематические гру</w:t>
            </w:r>
            <w:r w:rsidRPr="007A7BA9">
              <w:rPr>
                <w:iCs/>
              </w:rPr>
              <w:t>п</w:t>
            </w:r>
            <w:r w:rsidRPr="007A7BA9">
              <w:rPr>
                <w:iCs/>
              </w:rPr>
              <w:t>пы.</w:t>
            </w:r>
          </w:p>
          <w:p w:rsidR="009B5E8A" w:rsidRPr="007A7BA9" w:rsidRDefault="009B5E8A" w:rsidP="009B5E8A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 xml:space="preserve">Использовать </w:t>
            </w:r>
            <w:r w:rsidRPr="007A7BA9">
              <w:rPr>
                <w:iCs/>
              </w:rPr>
              <w:t>в речи «вежливые слова».</w:t>
            </w:r>
          </w:p>
          <w:p w:rsidR="009B5E8A" w:rsidRPr="007A7BA9" w:rsidRDefault="009B5E8A" w:rsidP="009B5E8A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Наблюдать</w:t>
            </w:r>
            <w:r w:rsidRPr="007A7BA9">
              <w:rPr>
                <w:iCs/>
              </w:rPr>
              <w:t xml:space="preserve"> над употреблением однозначных и мног</w:t>
            </w:r>
            <w:r w:rsidRPr="007A7BA9">
              <w:rPr>
                <w:iCs/>
              </w:rPr>
              <w:t>о</w:t>
            </w:r>
            <w:r w:rsidRPr="007A7BA9">
              <w:rPr>
                <w:iCs/>
              </w:rPr>
              <w:t>значных слов, а также слов, близких и противополо</w:t>
            </w:r>
            <w:r w:rsidRPr="007A7BA9">
              <w:rPr>
                <w:iCs/>
              </w:rPr>
              <w:t>ж</w:t>
            </w:r>
            <w:r w:rsidRPr="007A7BA9">
              <w:rPr>
                <w:iCs/>
              </w:rPr>
              <w:t xml:space="preserve">ных по значению в речи, </w:t>
            </w:r>
            <w:r w:rsidRPr="007A7BA9">
              <w:rPr>
                <w:b/>
                <w:iCs/>
              </w:rPr>
              <w:t>приобретать</w:t>
            </w:r>
            <w:r w:rsidRPr="007A7BA9">
              <w:rPr>
                <w:iCs/>
              </w:rPr>
              <w:t xml:space="preserve"> опыт в их разл</w:t>
            </w:r>
            <w:r w:rsidRPr="007A7BA9">
              <w:rPr>
                <w:iCs/>
              </w:rPr>
              <w:t>и</w:t>
            </w:r>
            <w:r w:rsidRPr="007A7BA9">
              <w:rPr>
                <w:iCs/>
              </w:rPr>
              <w:t>чении.</w:t>
            </w:r>
          </w:p>
          <w:p w:rsidR="009B5E8A" w:rsidRDefault="009B5E8A" w:rsidP="009B5E8A">
            <w:pPr>
              <w:jc w:val="both"/>
              <w:rPr>
                <w:b/>
                <w:iCs/>
              </w:rPr>
            </w:pPr>
            <w:r w:rsidRPr="007A7BA9">
              <w:rPr>
                <w:b/>
                <w:iCs/>
              </w:rPr>
              <w:t>Работать</w:t>
            </w:r>
            <w:r w:rsidRPr="007A7BA9">
              <w:rPr>
                <w:iCs/>
              </w:rPr>
              <w:t xml:space="preserve"> со словарями учебника</w:t>
            </w:r>
            <w:r>
              <w:rPr>
                <w:iCs/>
              </w:rPr>
              <w:t xml:space="preserve">. </w:t>
            </w:r>
          </w:p>
          <w:p w:rsidR="009B5E8A" w:rsidRPr="00795574" w:rsidRDefault="009B5E8A" w:rsidP="009B5E8A">
            <w:r w:rsidRPr="007A7BA9">
              <w:rPr>
                <w:b/>
                <w:iCs/>
              </w:rPr>
              <w:t>Составлять</w:t>
            </w:r>
            <w:r w:rsidRPr="007A7BA9">
              <w:rPr>
                <w:iCs/>
              </w:rPr>
              <w:t xml:space="preserve"> текст по рисунку и опорным словам</w:t>
            </w:r>
          </w:p>
        </w:tc>
        <w:tc>
          <w:tcPr>
            <w:tcW w:w="850" w:type="dxa"/>
          </w:tcPr>
          <w:p w:rsidR="009B5E8A" w:rsidRDefault="00DD75B9" w:rsidP="00DA052D">
            <w:r>
              <w:t>11.03.</w:t>
            </w:r>
          </w:p>
        </w:tc>
        <w:tc>
          <w:tcPr>
            <w:tcW w:w="851" w:type="dxa"/>
          </w:tcPr>
          <w:p w:rsidR="009B5E8A" w:rsidRDefault="009B5E8A" w:rsidP="00DA052D"/>
        </w:tc>
      </w:tr>
      <w:tr w:rsidR="009B5E8A" w:rsidTr="00942654">
        <w:tc>
          <w:tcPr>
            <w:tcW w:w="675" w:type="dxa"/>
          </w:tcPr>
          <w:p w:rsidR="009B5E8A" w:rsidRPr="00273169" w:rsidRDefault="009B5E8A" w:rsidP="00DA052D">
            <w:pPr>
              <w:jc w:val="both"/>
              <w:rPr>
                <w:lang w:eastAsia="en-US"/>
              </w:rPr>
            </w:pPr>
            <w:r w:rsidRPr="00273169">
              <w:t>7</w:t>
            </w:r>
          </w:p>
        </w:tc>
        <w:tc>
          <w:tcPr>
            <w:tcW w:w="2268" w:type="dxa"/>
          </w:tcPr>
          <w:p w:rsidR="009B5E8A" w:rsidRPr="00273169" w:rsidRDefault="009B5E8A" w:rsidP="00DA052D">
            <w:r w:rsidRPr="00273169">
              <w:t>Слова – названия, признаков, дейс</w:t>
            </w:r>
            <w:r w:rsidRPr="00273169">
              <w:t>т</w:t>
            </w:r>
            <w:r w:rsidRPr="00273169">
              <w:t>вий предметов.</w:t>
            </w:r>
          </w:p>
        </w:tc>
        <w:tc>
          <w:tcPr>
            <w:tcW w:w="6096" w:type="dxa"/>
            <w:vMerge/>
          </w:tcPr>
          <w:p w:rsidR="009B5E8A" w:rsidRPr="00795574" w:rsidRDefault="009B5E8A" w:rsidP="00DA052D"/>
        </w:tc>
        <w:tc>
          <w:tcPr>
            <w:tcW w:w="850" w:type="dxa"/>
          </w:tcPr>
          <w:p w:rsidR="009B5E8A" w:rsidRDefault="00DD75B9" w:rsidP="00DA052D">
            <w:r>
              <w:t>12.03.</w:t>
            </w:r>
          </w:p>
        </w:tc>
        <w:tc>
          <w:tcPr>
            <w:tcW w:w="851" w:type="dxa"/>
          </w:tcPr>
          <w:p w:rsidR="009B5E8A" w:rsidRDefault="009B5E8A" w:rsidP="00DA052D"/>
        </w:tc>
      </w:tr>
      <w:tr w:rsidR="009B5E8A" w:rsidTr="00942654">
        <w:tc>
          <w:tcPr>
            <w:tcW w:w="675" w:type="dxa"/>
          </w:tcPr>
          <w:p w:rsidR="009B5E8A" w:rsidRPr="00273169" w:rsidRDefault="009B5E8A" w:rsidP="00DA052D">
            <w:pPr>
              <w:jc w:val="both"/>
              <w:rPr>
                <w:lang w:eastAsia="en-US"/>
              </w:rPr>
            </w:pPr>
            <w:r w:rsidRPr="00273169">
              <w:t>8</w:t>
            </w:r>
          </w:p>
        </w:tc>
        <w:tc>
          <w:tcPr>
            <w:tcW w:w="2268" w:type="dxa"/>
          </w:tcPr>
          <w:p w:rsidR="009B5E8A" w:rsidRPr="00273169" w:rsidRDefault="009B5E8A" w:rsidP="00DA052D">
            <w:r w:rsidRPr="00273169">
              <w:t>Вежливые слова.</w:t>
            </w:r>
          </w:p>
        </w:tc>
        <w:tc>
          <w:tcPr>
            <w:tcW w:w="6096" w:type="dxa"/>
            <w:vMerge/>
          </w:tcPr>
          <w:p w:rsidR="009B5E8A" w:rsidRPr="00795574" w:rsidRDefault="009B5E8A" w:rsidP="00DA052D"/>
        </w:tc>
        <w:tc>
          <w:tcPr>
            <w:tcW w:w="850" w:type="dxa"/>
          </w:tcPr>
          <w:p w:rsidR="009B5E8A" w:rsidRDefault="00DD75B9" w:rsidP="00DA052D">
            <w:r>
              <w:t>13.03.</w:t>
            </w:r>
          </w:p>
        </w:tc>
        <w:tc>
          <w:tcPr>
            <w:tcW w:w="851" w:type="dxa"/>
          </w:tcPr>
          <w:p w:rsidR="009B5E8A" w:rsidRDefault="009B5E8A" w:rsidP="00DA052D"/>
        </w:tc>
      </w:tr>
      <w:tr w:rsidR="009B5E8A" w:rsidTr="00942654">
        <w:tc>
          <w:tcPr>
            <w:tcW w:w="675" w:type="dxa"/>
          </w:tcPr>
          <w:p w:rsidR="009B5E8A" w:rsidRPr="00273169" w:rsidRDefault="009B5E8A" w:rsidP="00DA052D">
            <w:pPr>
              <w:jc w:val="both"/>
              <w:rPr>
                <w:lang w:eastAsia="en-US"/>
              </w:rPr>
            </w:pPr>
            <w:r w:rsidRPr="00273169">
              <w:t>9</w:t>
            </w:r>
          </w:p>
        </w:tc>
        <w:tc>
          <w:tcPr>
            <w:tcW w:w="2268" w:type="dxa"/>
          </w:tcPr>
          <w:p w:rsidR="009B5E8A" w:rsidRPr="00273169" w:rsidRDefault="009B5E8A" w:rsidP="00DA052D">
            <w:r w:rsidRPr="00273169">
              <w:rPr>
                <w:iCs/>
              </w:rPr>
              <w:t>Однозначные и многозначные сл</w:t>
            </w:r>
            <w:r w:rsidRPr="00273169">
              <w:rPr>
                <w:iCs/>
              </w:rPr>
              <w:t>о</w:t>
            </w:r>
            <w:r w:rsidRPr="00273169">
              <w:rPr>
                <w:iCs/>
              </w:rPr>
              <w:t>ва.</w:t>
            </w:r>
            <w:r w:rsidRPr="00273169">
              <w:t xml:space="preserve"> </w:t>
            </w:r>
            <w:r w:rsidRPr="00273169">
              <w:rPr>
                <w:iCs/>
              </w:rPr>
              <w:t>Слова, близкие и противополо</w:t>
            </w:r>
            <w:r w:rsidRPr="00273169">
              <w:rPr>
                <w:iCs/>
              </w:rPr>
              <w:t>ж</w:t>
            </w:r>
            <w:r w:rsidRPr="00273169">
              <w:rPr>
                <w:iCs/>
              </w:rPr>
              <w:t>ные по значению.</w:t>
            </w:r>
          </w:p>
        </w:tc>
        <w:tc>
          <w:tcPr>
            <w:tcW w:w="6096" w:type="dxa"/>
            <w:vMerge/>
          </w:tcPr>
          <w:p w:rsidR="009B5E8A" w:rsidRPr="00795574" w:rsidRDefault="009B5E8A" w:rsidP="00DA052D"/>
        </w:tc>
        <w:tc>
          <w:tcPr>
            <w:tcW w:w="850" w:type="dxa"/>
          </w:tcPr>
          <w:p w:rsidR="009B5E8A" w:rsidRDefault="00DD75B9" w:rsidP="00DA052D">
            <w:r>
              <w:t>14.03.</w:t>
            </w:r>
          </w:p>
        </w:tc>
        <w:tc>
          <w:tcPr>
            <w:tcW w:w="851" w:type="dxa"/>
          </w:tcPr>
          <w:p w:rsidR="009B5E8A" w:rsidRDefault="009B5E8A" w:rsidP="00DA052D"/>
        </w:tc>
      </w:tr>
      <w:tr w:rsidR="009B5E8A" w:rsidTr="00826DAB">
        <w:tc>
          <w:tcPr>
            <w:tcW w:w="10740" w:type="dxa"/>
            <w:gridSpan w:val="5"/>
          </w:tcPr>
          <w:p w:rsidR="009B5E8A" w:rsidRDefault="009B5E8A" w:rsidP="009B5E8A">
            <w:pPr>
              <w:jc w:val="center"/>
            </w:pPr>
            <w:r w:rsidRPr="003A13CB">
              <w:rPr>
                <w:b/>
              </w:rPr>
              <w:t xml:space="preserve">4.         </w:t>
            </w:r>
            <w:r w:rsidRPr="003A13CB">
              <w:rPr>
                <w:b/>
                <w:iCs/>
              </w:rPr>
              <w:t>Слово и слог. Ударение (6 ч)</w:t>
            </w:r>
          </w:p>
        </w:tc>
      </w:tr>
      <w:tr w:rsidR="00423100" w:rsidTr="00692A48">
        <w:tc>
          <w:tcPr>
            <w:tcW w:w="675" w:type="dxa"/>
          </w:tcPr>
          <w:p w:rsidR="00423100" w:rsidRPr="003A13CB" w:rsidRDefault="00423100" w:rsidP="00DA052D">
            <w:pPr>
              <w:jc w:val="both"/>
              <w:rPr>
                <w:lang w:eastAsia="en-US"/>
              </w:rPr>
            </w:pPr>
            <w:r w:rsidRPr="003A13CB">
              <w:lastRenderedPageBreak/>
              <w:t>10</w:t>
            </w:r>
          </w:p>
        </w:tc>
        <w:tc>
          <w:tcPr>
            <w:tcW w:w="2268" w:type="dxa"/>
          </w:tcPr>
          <w:p w:rsidR="00423100" w:rsidRPr="003A13CB" w:rsidRDefault="00423100" w:rsidP="00DA052D">
            <w:r w:rsidRPr="003A13CB">
              <w:rPr>
                <w:iCs/>
              </w:rPr>
              <w:t>Слог как мин</w:t>
            </w:r>
            <w:r w:rsidRPr="003A13CB">
              <w:rPr>
                <w:iCs/>
              </w:rPr>
              <w:t>и</w:t>
            </w:r>
            <w:r w:rsidRPr="003A13CB">
              <w:rPr>
                <w:iCs/>
              </w:rPr>
              <w:t>мальная произн</w:t>
            </w:r>
            <w:r w:rsidRPr="003A13CB">
              <w:rPr>
                <w:iCs/>
              </w:rPr>
              <w:t>о</w:t>
            </w:r>
            <w:r w:rsidRPr="003A13CB">
              <w:rPr>
                <w:iCs/>
              </w:rPr>
              <w:t>сительная единица.</w:t>
            </w:r>
          </w:p>
        </w:tc>
        <w:tc>
          <w:tcPr>
            <w:tcW w:w="6096" w:type="dxa"/>
            <w:vMerge w:val="restart"/>
          </w:tcPr>
          <w:p w:rsidR="00423100" w:rsidRPr="007A7BA9" w:rsidRDefault="00423100" w:rsidP="00423100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слово и слог.</w:t>
            </w:r>
            <w:r>
              <w:rPr>
                <w:iCs/>
              </w:rPr>
              <w:t xml:space="preserve"> </w:t>
            </w:r>
            <w:r w:rsidRPr="007A7BA9">
              <w:rPr>
                <w:b/>
                <w:iCs/>
              </w:rPr>
              <w:t>Наблюдать</w:t>
            </w:r>
            <w:r w:rsidRPr="007A7BA9">
              <w:rPr>
                <w:iCs/>
              </w:rPr>
              <w:t xml:space="preserve"> над слоговой структурой различных слов.</w:t>
            </w:r>
            <w:r>
              <w:rPr>
                <w:iCs/>
              </w:rPr>
              <w:t xml:space="preserve"> </w:t>
            </w: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количество в слове слогов.</w:t>
            </w:r>
          </w:p>
          <w:p w:rsidR="00423100" w:rsidRPr="007A7BA9" w:rsidRDefault="00423100" w:rsidP="00423100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Анализировать</w:t>
            </w:r>
            <w:r w:rsidRPr="007A7BA9">
              <w:rPr>
                <w:iCs/>
              </w:rPr>
              <w:t xml:space="preserve"> слоги относительно количества в них гласных и согласных звуков.</w:t>
            </w:r>
          </w:p>
          <w:p w:rsidR="00423100" w:rsidRPr="007A7BA9" w:rsidRDefault="00423100" w:rsidP="00423100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Сравнивать</w:t>
            </w:r>
            <w:r w:rsidRPr="007A7BA9">
              <w:rPr>
                <w:iCs/>
              </w:rPr>
              <w:t xml:space="preserve"> слова по возможности переноса слов с о</w:t>
            </w:r>
            <w:r w:rsidRPr="007A7BA9">
              <w:rPr>
                <w:iCs/>
              </w:rPr>
              <w:t>д</w:t>
            </w:r>
            <w:r w:rsidRPr="007A7BA9">
              <w:rPr>
                <w:iCs/>
              </w:rPr>
              <w:t>ной строки на другую (</w:t>
            </w:r>
            <w:r w:rsidRPr="007A7BA9">
              <w:rPr>
                <w:i/>
                <w:iCs/>
              </w:rPr>
              <w:t>крот, улей, зима</w:t>
            </w:r>
            <w:r w:rsidRPr="007A7BA9">
              <w:rPr>
                <w:iCs/>
              </w:rPr>
              <w:t>).</w:t>
            </w:r>
          </w:p>
          <w:p w:rsidR="00423100" w:rsidRPr="00C47048" w:rsidRDefault="00423100" w:rsidP="00423100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7A7BA9">
              <w:rPr>
                <w:i/>
                <w:iCs/>
              </w:rPr>
              <w:t>ва-силёк</w:t>
            </w:r>
            <w:proofErr w:type="spellEnd"/>
            <w:r w:rsidRPr="007A7BA9">
              <w:rPr>
                <w:i/>
                <w:iCs/>
              </w:rPr>
              <w:t xml:space="preserve">, </w:t>
            </w:r>
            <w:proofErr w:type="spellStart"/>
            <w:r w:rsidRPr="007A7BA9">
              <w:rPr>
                <w:i/>
                <w:iCs/>
              </w:rPr>
              <w:t>васи-лёк</w:t>
            </w:r>
            <w:proofErr w:type="spellEnd"/>
            <w:proofErr w:type="gramStart"/>
            <w:r w:rsidRPr="007A7BA9">
              <w:rPr>
                <w:iCs/>
              </w:rPr>
              <w:t xml:space="preserve"> )</w:t>
            </w:r>
            <w:proofErr w:type="gramEnd"/>
            <w:r w:rsidRPr="007A7BA9">
              <w:rPr>
                <w:iCs/>
              </w:rPr>
              <w:t xml:space="preserve">. </w:t>
            </w:r>
          </w:p>
          <w:p w:rsidR="00423100" w:rsidRPr="00C47048" w:rsidRDefault="00423100" w:rsidP="00423100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Переносить</w:t>
            </w:r>
            <w:r w:rsidRPr="007A7BA9">
              <w:rPr>
                <w:iCs/>
              </w:rPr>
              <w:t xml:space="preserve"> слова по слогам. </w:t>
            </w:r>
          </w:p>
          <w:p w:rsidR="00423100" w:rsidRPr="007A7BA9" w:rsidRDefault="00423100" w:rsidP="00423100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Развивать</w:t>
            </w:r>
            <w:r w:rsidRPr="007A7BA9">
              <w:rPr>
                <w:iCs/>
              </w:rPr>
              <w:t xml:space="preserve"> творческое воображение, подбирая свои примеры сравнений.</w:t>
            </w:r>
          </w:p>
          <w:p w:rsidR="00423100" w:rsidRPr="007A7BA9" w:rsidRDefault="00423100" w:rsidP="00423100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Наблюдать</w:t>
            </w:r>
            <w:r w:rsidRPr="007A7BA9">
              <w:rPr>
                <w:iCs/>
              </w:rPr>
              <w:t xml:space="preserve"> над ролью словесного ударения в слове, </w:t>
            </w:r>
            <w:r w:rsidRPr="007A7BA9">
              <w:rPr>
                <w:b/>
                <w:iCs/>
              </w:rPr>
              <w:t>осознавать</w:t>
            </w:r>
            <w:r w:rsidRPr="007A7BA9">
              <w:rPr>
                <w:iCs/>
              </w:rPr>
              <w:t xml:space="preserve"> его значимость в речи.</w:t>
            </w:r>
          </w:p>
          <w:p w:rsidR="00423100" w:rsidRDefault="00423100" w:rsidP="00423100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ударение в слове, </w:t>
            </w:r>
            <w:r w:rsidRPr="007A7BA9">
              <w:rPr>
                <w:b/>
                <w:iCs/>
              </w:rPr>
              <w:t>находить</w:t>
            </w:r>
            <w:r w:rsidRPr="007A7BA9">
              <w:rPr>
                <w:iCs/>
              </w:rPr>
              <w:t xml:space="preserve"> наиболее р</w:t>
            </w:r>
            <w:r w:rsidRPr="007A7BA9">
              <w:rPr>
                <w:iCs/>
              </w:rPr>
              <w:t>а</w:t>
            </w:r>
            <w:r w:rsidRPr="007A7BA9">
              <w:rPr>
                <w:iCs/>
              </w:rPr>
              <w:t>циональные способы определения ударения в слове.</w:t>
            </w:r>
          </w:p>
          <w:p w:rsidR="00423100" w:rsidRPr="007A7BA9" w:rsidRDefault="00423100" w:rsidP="00423100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ударные и безударные слоги.</w:t>
            </w:r>
          </w:p>
          <w:p w:rsidR="00423100" w:rsidRPr="007A7BA9" w:rsidRDefault="00423100" w:rsidP="00423100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Работать</w:t>
            </w:r>
            <w:r w:rsidRPr="007A7BA9">
              <w:rPr>
                <w:iCs/>
              </w:rPr>
              <w:t xml:space="preserve"> с орфоэпическим словарём, </w:t>
            </w:r>
            <w:r w:rsidRPr="007A7BA9">
              <w:rPr>
                <w:b/>
                <w:iCs/>
              </w:rPr>
              <w:t>находить</w:t>
            </w:r>
            <w:r w:rsidRPr="007A7BA9">
              <w:rPr>
                <w:iCs/>
              </w:rPr>
              <w:t xml:space="preserve"> в нём нужную информацию о произношении слова. </w:t>
            </w:r>
          </w:p>
          <w:p w:rsidR="00423100" w:rsidRPr="00795574" w:rsidRDefault="00423100" w:rsidP="00423100">
            <w:r w:rsidRPr="007A7BA9">
              <w:rPr>
                <w:b/>
                <w:iCs/>
              </w:rPr>
              <w:t>Составлять</w:t>
            </w:r>
            <w:r w:rsidRPr="007A7BA9">
              <w:rPr>
                <w:iCs/>
              </w:rPr>
              <w:t xml:space="preserve"> сказку по её данному началу и заключ</w:t>
            </w:r>
            <w:r w:rsidRPr="007A7BA9">
              <w:rPr>
                <w:iCs/>
              </w:rPr>
              <w:t>и</w:t>
            </w:r>
            <w:r w:rsidRPr="007A7BA9">
              <w:rPr>
                <w:iCs/>
              </w:rPr>
              <w:t>тельной части и рисункам к сказке.</w:t>
            </w:r>
          </w:p>
        </w:tc>
        <w:tc>
          <w:tcPr>
            <w:tcW w:w="850" w:type="dxa"/>
          </w:tcPr>
          <w:p w:rsidR="00423100" w:rsidRDefault="00DD75B9" w:rsidP="00DA052D">
            <w:r>
              <w:t>15.03.</w:t>
            </w:r>
          </w:p>
        </w:tc>
        <w:tc>
          <w:tcPr>
            <w:tcW w:w="851" w:type="dxa"/>
          </w:tcPr>
          <w:p w:rsidR="00423100" w:rsidRDefault="00423100" w:rsidP="00DA052D"/>
        </w:tc>
      </w:tr>
      <w:tr w:rsidR="00423100" w:rsidTr="00692A48">
        <w:tc>
          <w:tcPr>
            <w:tcW w:w="675" w:type="dxa"/>
          </w:tcPr>
          <w:p w:rsidR="00423100" w:rsidRPr="003A13CB" w:rsidRDefault="00423100" w:rsidP="00DA052D">
            <w:pPr>
              <w:jc w:val="both"/>
              <w:rPr>
                <w:lang w:eastAsia="en-US"/>
              </w:rPr>
            </w:pPr>
            <w:r w:rsidRPr="003A13CB">
              <w:t>11</w:t>
            </w:r>
          </w:p>
        </w:tc>
        <w:tc>
          <w:tcPr>
            <w:tcW w:w="2268" w:type="dxa"/>
          </w:tcPr>
          <w:p w:rsidR="00423100" w:rsidRPr="003A13CB" w:rsidRDefault="00423100" w:rsidP="00DA052D">
            <w:pPr>
              <w:jc w:val="both"/>
              <w:rPr>
                <w:iCs/>
              </w:rPr>
            </w:pPr>
            <w:r w:rsidRPr="003A13CB">
              <w:rPr>
                <w:iCs/>
              </w:rPr>
              <w:t>Деление слов на слоги.</w:t>
            </w:r>
          </w:p>
        </w:tc>
        <w:tc>
          <w:tcPr>
            <w:tcW w:w="6096" w:type="dxa"/>
            <w:vMerge/>
          </w:tcPr>
          <w:p w:rsidR="00423100" w:rsidRPr="00795574" w:rsidRDefault="00423100" w:rsidP="00DA052D"/>
        </w:tc>
        <w:tc>
          <w:tcPr>
            <w:tcW w:w="850" w:type="dxa"/>
          </w:tcPr>
          <w:p w:rsidR="00423100" w:rsidRDefault="00DD75B9" w:rsidP="00DA052D">
            <w:r>
              <w:t>18.03.</w:t>
            </w:r>
          </w:p>
        </w:tc>
        <w:tc>
          <w:tcPr>
            <w:tcW w:w="851" w:type="dxa"/>
          </w:tcPr>
          <w:p w:rsidR="00423100" w:rsidRDefault="00423100" w:rsidP="00DA052D"/>
        </w:tc>
      </w:tr>
      <w:tr w:rsidR="00423100" w:rsidTr="00692A48">
        <w:tc>
          <w:tcPr>
            <w:tcW w:w="675" w:type="dxa"/>
          </w:tcPr>
          <w:p w:rsidR="00423100" w:rsidRPr="003A13CB" w:rsidRDefault="00423100" w:rsidP="00DA052D">
            <w:pPr>
              <w:jc w:val="both"/>
              <w:rPr>
                <w:lang w:eastAsia="en-US"/>
              </w:rPr>
            </w:pPr>
            <w:r w:rsidRPr="003A13CB">
              <w:t>12</w:t>
            </w:r>
          </w:p>
        </w:tc>
        <w:tc>
          <w:tcPr>
            <w:tcW w:w="2268" w:type="dxa"/>
          </w:tcPr>
          <w:p w:rsidR="00423100" w:rsidRPr="003A13CB" w:rsidRDefault="00423100" w:rsidP="00DA052D">
            <w:pPr>
              <w:rPr>
                <w:iCs/>
              </w:rPr>
            </w:pPr>
            <w:r w:rsidRPr="003A13CB">
              <w:rPr>
                <w:iCs/>
              </w:rPr>
              <w:t>Правила переноса слов.</w:t>
            </w:r>
          </w:p>
        </w:tc>
        <w:tc>
          <w:tcPr>
            <w:tcW w:w="6096" w:type="dxa"/>
            <w:vMerge/>
          </w:tcPr>
          <w:p w:rsidR="00423100" w:rsidRPr="00795574" w:rsidRDefault="00423100" w:rsidP="00DA052D"/>
        </w:tc>
        <w:tc>
          <w:tcPr>
            <w:tcW w:w="850" w:type="dxa"/>
          </w:tcPr>
          <w:p w:rsidR="00423100" w:rsidRDefault="00DD75B9" w:rsidP="00DA052D">
            <w:r>
              <w:t>19.03.</w:t>
            </w:r>
          </w:p>
        </w:tc>
        <w:tc>
          <w:tcPr>
            <w:tcW w:w="851" w:type="dxa"/>
          </w:tcPr>
          <w:p w:rsidR="00423100" w:rsidRDefault="00423100" w:rsidP="00DA052D"/>
        </w:tc>
      </w:tr>
      <w:tr w:rsidR="00423100" w:rsidTr="00692A48">
        <w:tc>
          <w:tcPr>
            <w:tcW w:w="675" w:type="dxa"/>
          </w:tcPr>
          <w:p w:rsidR="00423100" w:rsidRPr="003A13CB" w:rsidRDefault="00423100" w:rsidP="00DA052D">
            <w:pPr>
              <w:jc w:val="both"/>
            </w:pPr>
            <w:r w:rsidRPr="003A13CB">
              <w:t>13</w:t>
            </w:r>
          </w:p>
        </w:tc>
        <w:tc>
          <w:tcPr>
            <w:tcW w:w="2268" w:type="dxa"/>
          </w:tcPr>
          <w:p w:rsidR="00423100" w:rsidRPr="003A13CB" w:rsidRDefault="00423100" w:rsidP="00DA052D">
            <w:pPr>
              <w:rPr>
                <w:iCs/>
              </w:rPr>
            </w:pPr>
            <w:r w:rsidRPr="003A13CB">
              <w:rPr>
                <w:b/>
                <w:iCs/>
              </w:rPr>
              <w:t xml:space="preserve"> </w:t>
            </w:r>
            <w:proofErr w:type="spellStart"/>
            <w:r w:rsidRPr="003A13CB">
              <w:rPr>
                <w:iCs/>
              </w:rPr>
              <w:t>Рр</w:t>
            </w:r>
            <w:proofErr w:type="spellEnd"/>
            <w:r w:rsidRPr="003A13CB">
              <w:rPr>
                <w:iCs/>
              </w:rPr>
              <w:t>. Наблюдение над словом как средством создания словесно-художественного образа.</w:t>
            </w:r>
          </w:p>
        </w:tc>
        <w:tc>
          <w:tcPr>
            <w:tcW w:w="6096" w:type="dxa"/>
            <w:vMerge/>
          </w:tcPr>
          <w:p w:rsidR="00423100" w:rsidRPr="00795574" w:rsidRDefault="00423100" w:rsidP="00DA052D"/>
        </w:tc>
        <w:tc>
          <w:tcPr>
            <w:tcW w:w="850" w:type="dxa"/>
          </w:tcPr>
          <w:p w:rsidR="00423100" w:rsidRDefault="00DD75B9" w:rsidP="00DA052D">
            <w:r>
              <w:t>20.03.</w:t>
            </w:r>
          </w:p>
        </w:tc>
        <w:tc>
          <w:tcPr>
            <w:tcW w:w="851" w:type="dxa"/>
          </w:tcPr>
          <w:p w:rsidR="00423100" w:rsidRDefault="00423100" w:rsidP="00DA052D"/>
        </w:tc>
      </w:tr>
      <w:tr w:rsidR="00423100" w:rsidTr="00692A48">
        <w:tc>
          <w:tcPr>
            <w:tcW w:w="675" w:type="dxa"/>
          </w:tcPr>
          <w:p w:rsidR="00423100" w:rsidRPr="003A13CB" w:rsidRDefault="00423100" w:rsidP="00DA052D">
            <w:pPr>
              <w:jc w:val="both"/>
            </w:pPr>
            <w:r w:rsidRPr="003A13CB">
              <w:t>14</w:t>
            </w:r>
          </w:p>
        </w:tc>
        <w:tc>
          <w:tcPr>
            <w:tcW w:w="2268" w:type="dxa"/>
          </w:tcPr>
          <w:p w:rsidR="00423100" w:rsidRPr="003A13CB" w:rsidRDefault="00423100" w:rsidP="00DA052D">
            <w:r w:rsidRPr="003A13CB">
              <w:t>Ударение (общее представление).</w:t>
            </w:r>
          </w:p>
        </w:tc>
        <w:tc>
          <w:tcPr>
            <w:tcW w:w="6096" w:type="dxa"/>
            <w:vMerge/>
          </w:tcPr>
          <w:p w:rsidR="00423100" w:rsidRPr="00795574" w:rsidRDefault="00423100" w:rsidP="00DA052D"/>
        </w:tc>
        <w:tc>
          <w:tcPr>
            <w:tcW w:w="850" w:type="dxa"/>
          </w:tcPr>
          <w:p w:rsidR="00423100" w:rsidRDefault="00DD75B9" w:rsidP="00DA052D">
            <w:r>
              <w:t>21.03.</w:t>
            </w:r>
          </w:p>
        </w:tc>
        <w:tc>
          <w:tcPr>
            <w:tcW w:w="851" w:type="dxa"/>
          </w:tcPr>
          <w:p w:rsidR="00423100" w:rsidRDefault="00423100" w:rsidP="00DA052D"/>
        </w:tc>
      </w:tr>
      <w:tr w:rsidR="00423100" w:rsidTr="00692A48">
        <w:tc>
          <w:tcPr>
            <w:tcW w:w="675" w:type="dxa"/>
          </w:tcPr>
          <w:p w:rsidR="00423100" w:rsidRPr="003A13CB" w:rsidRDefault="00423100" w:rsidP="00DA052D">
            <w:pPr>
              <w:jc w:val="both"/>
            </w:pPr>
            <w:r w:rsidRPr="003A13CB">
              <w:t>15</w:t>
            </w:r>
          </w:p>
        </w:tc>
        <w:tc>
          <w:tcPr>
            <w:tcW w:w="2268" w:type="dxa"/>
          </w:tcPr>
          <w:p w:rsidR="00423100" w:rsidRPr="003A13CB" w:rsidRDefault="00423100" w:rsidP="00DA052D">
            <w:r w:rsidRPr="003A13CB">
              <w:t>Ударные и бе</w:t>
            </w:r>
            <w:r w:rsidRPr="003A13CB">
              <w:t>з</w:t>
            </w:r>
            <w:r w:rsidRPr="003A13CB">
              <w:t>ударные слоги.</w:t>
            </w:r>
          </w:p>
        </w:tc>
        <w:tc>
          <w:tcPr>
            <w:tcW w:w="6096" w:type="dxa"/>
            <w:vMerge/>
          </w:tcPr>
          <w:p w:rsidR="00423100" w:rsidRPr="00795574" w:rsidRDefault="00423100" w:rsidP="00DA052D"/>
        </w:tc>
        <w:tc>
          <w:tcPr>
            <w:tcW w:w="850" w:type="dxa"/>
          </w:tcPr>
          <w:p w:rsidR="00423100" w:rsidRDefault="00DD75B9" w:rsidP="00DA052D">
            <w:r>
              <w:t>22.03.</w:t>
            </w:r>
          </w:p>
        </w:tc>
        <w:tc>
          <w:tcPr>
            <w:tcW w:w="851" w:type="dxa"/>
          </w:tcPr>
          <w:p w:rsidR="00423100" w:rsidRDefault="00423100" w:rsidP="00DA052D"/>
        </w:tc>
      </w:tr>
      <w:tr w:rsidR="00423100" w:rsidTr="00826DAB">
        <w:tc>
          <w:tcPr>
            <w:tcW w:w="10740" w:type="dxa"/>
            <w:gridSpan w:val="5"/>
          </w:tcPr>
          <w:p w:rsidR="00423100" w:rsidRDefault="00423100" w:rsidP="00423100">
            <w:pPr>
              <w:jc w:val="center"/>
            </w:pPr>
            <w:r>
              <w:rPr>
                <w:b/>
              </w:rPr>
              <w:t xml:space="preserve">5. </w:t>
            </w:r>
            <w:r w:rsidRPr="003A13CB">
              <w:rPr>
                <w:b/>
              </w:rPr>
              <w:t xml:space="preserve">  </w:t>
            </w:r>
            <w:r>
              <w:rPr>
                <w:b/>
                <w:iCs/>
              </w:rPr>
              <w:t>Звуки и буквы (35</w:t>
            </w:r>
            <w:r w:rsidRPr="003A13CB">
              <w:rPr>
                <w:b/>
                <w:iCs/>
              </w:rPr>
              <w:t xml:space="preserve"> ч)</w:t>
            </w:r>
          </w:p>
        </w:tc>
      </w:tr>
      <w:tr w:rsidR="00644888" w:rsidTr="00A27907">
        <w:tc>
          <w:tcPr>
            <w:tcW w:w="675" w:type="dxa"/>
          </w:tcPr>
          <w:p w:rsidR="00644888" w:rsidRPr="003A13CB" w:rsidRDefault="00644888" w:rsidP="00DA052D">
            <w:pPr>
              <w:jc w:val="both"/>
            </w:pPr>
            <w:r w:rsidRPr="003A13CB">
              <w:t>16</w:t>
            </w:r>
          </w:p>
        </w:tc>
        <w:tc>
          <w:tcPr>
            <w:tcW w:w="2268" w:type="dxa"/>
          </w:tcPr>
          <w:p w:rsidR="00644888" w:rsidRPr="003A13CB" w:rsidRDefault="00644888" w:rsidP="00DA052D">
            <w:r w:rsidRPr="003A13CB">
              <w:rPr>
                <w:iCs/>
              </w:rPr>
              <w:t>Звуки и буквы.</w:t>
            </w:r>
          </w:p>
        </w:tc>
        <w:tc>
          <w:tcPr>
            <w:tcW w:w="6096" w:type="dxa"/>
            <w:vMerge w:val="restart"/>
          </w:tcPr>
          <w:p w:rsidR="00644888" w:rsidRPr="007A7BA9" w:rsidRDefault="00644888" w:rsidP="00D25A56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звуки и буквы.</w:t>
            </w:r>
          </w:p>
          <w:p w:rsidR="00644888" w:rsidRPr="007A7BA9" w:rsidRDefault="00644888" w:rsidP="00D25A56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Наблюдать</w:t>
            </w:r>
            <w:r w:rsidRPr="007A7BA9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644888" w:rsidRPr="007A7BA9" w:rsidRDefault="00644888" w:rsidP="00D25A56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Осуществлять</w:t>
            </w:r>
            <w:r w:rsidRPr="007A7BA9">
              <w:rPr>
                <w:iCs/>
              </w:rPr>
              <w:t xml:space="preserve"> знаково-символические действия при моделировании звуков.</w:t>
            </w:r>
          </w:p>
          <w:p w:rsidR="00644888" w:rsidRPr="007A7BA9" w:rsidRDefault="00644888" w:rsidP="00D25A56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Распознавать</w:t>
            </w:r>
            <w:r w:rsidRPr="007A7BA9">
              <w:rPr>
                <w:iCs/>
              </w:rPr>
              <w:t xml:space="preserve"> условные обозначения звуков речи. </w:t>
            </w:r>
          </w:p>
          <w:p w:rsidR="00644888" w:rsidRPr="007A7BA9" w:rsidRDefault="00644888" w:rsidP="00D25A56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Сопоставлять</w:t>
            </w:r>
            <w:r w:rsidRPr="007A7BA9">
              <w:rPr>
                <w:iCs/>
              </w:rPr>
              <w:t xml:space="preserve"> звуковое и буквенное обозначения слова.</w:t>
            </w:r>
          </w:p>
          <w:p w:rsidR="00644888" w:rsidRPr="007A7BA9" w:rsidRDefault="00644888" w:rsidP="00D25A56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Работать</w:t>
            </w:r>
            <w:r w:rsidRPr="007A7BA9">
              <w:rPr>
                <w:iCs/>
              </w:rPr>
              <w:t xml:space="preserve"> со страничкой для любознательных. Знако</w:t>
            </w:r>
            <w:r w:rsidRPr="007A7BA9">
              <w:rPr>
                <w:iCs/>
              </w:rPr>
              <w:t>м</w:t>
            </w:r>
            <w:r w:rsidRPr="007A7BA9">
              <w:rPr>
                <w:iCs/>
              </w:rPr>
              <w:t>ство с принятыми в русском языке обозначениями зв</w:t>
            </w:r>
            <w:r w:rsidRPr="007A7BA9">
              <w:rPr>
                <w:iCs/>
              </w:rPr>
              <w:t>у</w:t>
            </w:r>
            <w:r w:rsidRPr="007A7BA9">
              <w:rPr>
                <w:iCs/>
              </w:rPr>
              <w:t xml:space="preserve">ков. </w:t>
            </w:r>
          </w:p>
          <w:p w:rsidR="00644888" w:rsidRPr="007A7BA9" w:rsidRDefault="00644888" w:rsidP="00D25A56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Оценивать</w:t>
            </w:r>
            <w:r w:rsidRPr="007A7BA9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</w:t>
            </w:r>
            <w:r w:rsidRPr="007A7BA9">
              <w:rPr>
                <w:iCs/>
              </w:rPr>
              <w:t>б</w:t>
            </w:r>
            <w:r w:rsidRPr="007A7BA9">
              <w:rPr>
                <w:iCs/>
              </w:rPr>
              <w:t>нику.</w:t>
            </w:r>
          </w:p>
          <w:p w:rsidR="00644888" w:rsidRPr="007A7BA9" w:rsidRDefault="00644888" w:rsidP="00D25A56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Наблюдать</w:t>
            </w:r>
            <w:r w:rsidRPr="007A7BA9">
              <w:rPr>
                <w:iCs/>
              </w:rPr>
              <w:t xml:space="preserve"> над образностью русских слов, </w:t>
            </w:r>
            <w:r w:rsidRPr="007A7BA9">
              <w:rPr>
                <w:b/>
                <w:iCs/>
              </w:rPr>
              <w:t>звучание</w:t>
            </w:r>
            <w:r w:rsidRPr="007A7BA9">
              <w:rPr>
                <w:iCs/>
              </w:rPr>
              <w:t xml:space="preserve"> которых </w:t>
            </w:r>
            <w:r w:rsidRPr="007A7BA9">
              <w:rPr>
                <w:b/>
                <w:iCs/>
              </w:rPr>
              <w:t xml:space="preserve">передаёт звуки </w:t>
            </w:r>
            <w:r w:rsidRPr="007A7BA9">
              <w:rPr>
                <w:iCs/>
              </w:rPr>
              <w:t>природы.</w:t>
            </w:r>
          </w:p>
          <w:p w:rsidR="00644888" w:rsidRPr="007A7BA9" w:rsidRDefault="00644888" w:rsidP="00D25A56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 xml:space="preserve">Высказываться </w:t>
            </w:r>
            <w:r w:rsidRPr="007A7BA9">
              <w:rPr>
                <w:iCs/>
              </w:rPr>
              <w:t>о значимости изучения алфавита.</w:t>
            </w:r>
          </w:p>
          <w:p w:rsidR="00644888" w:rsidRPr="007A7BA9" w:rsidRDefault="00644888" w:rsidP="00D25A56">
            <w:pPr>
              <w:jc w:val="both"/>
              <w:rPr>
                <w:iCs/>
              </w:rPr>
            </w:pPr>
            <w:r w:rsidRPr="007A7BA9">
              <w:rPr>
                <w:iCs/>
              </w:rPr>
              <w:t xml:space="preserve">Правильно </w:t>
            </w:r>
            <w:r w:rsidRPr="007A7BA9">
              <w:rPr>
                <w:b/>
                <w:iCs/>
              </w:rPr>
              <w:t>называть</w:t>
            </w:r>
            <w:r w:rsidRPr="007A7BA9">
              <w:rPr>
                <w:iCs/>
              </w:rPr>
              <w:t xml:space="preserve"> буквы в алфавитном порядке. </w:t>
            </w:r>
            <w:r w:rsidRPr="007A7BA9">
              <w:rPr>
                <w:b/>
                <w:iCs/>
              </w:rPr>
              <w:t>Р</w:t>
            </w:r>
            <w:r w:rsidRPr="007A7BA9">
              <w:rPr>
                <w:b/>
                <w:iCs/>
              </w:rPr>
              <w:t>а</w:t>
            </w:r>
            <w:r w:rsidRPr="007A7BA9">
              <w:rPr>
                <w:b/>
                <w:iCs/>
              </w:rPr>
              <w:t>ботать</w:t>
            </w:r>
            <w:r w:rsidRPr="007A7BA9">
              <w:rPr>
                <w:iCs/>
              </w:rPr>
              <w:t xml:space="preserve"> с памяткой «Алфавит» в учебнике.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Классифицировать</w:t>
            </w:r>
            <w:r w:rsidRPr="007A7BA9">
              <w:rPr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Располагать</w:t>
            </w:r>
            <w:r w:rsidRPr="007A7BA9">
              <w:rPr>
                <w:iCs/>
              </w:rPr>
              <w:t xml:space="preserve"> заданные слова в алфавитном порядке. 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Применять</w:t>
            </w:r>
            <w:r w:rsidRPr="007A7BA9">
              <w:rPr>
                <w:iCs/>
              </w:rPr>
              <w:t xml:space="preserve"> знание алфавита при пользовании словар</w:t>
            </w:r>
            <w:r w:rsidRPr="007A7BA9">
              <w:rPr>
                <w:iCs/>
              </w:rPr>
              <w:t>я</w:t>
            </w:r>
            <w:r w:rsidRPr="007A7BA9">
              <w:rPr>
                <w:iCs/>
              </w:rPr>
              <w:t>ми.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Осуществлять</w:t>
            </w:r>
            <w:r w:rsidRPr="007A7BA9">
              <w:rPr>
                <w:iCs/>
              </w:rPr>
              <w:t xml:space="preserve"> сотрудничество в парах при выполнении учебных задач.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Работать</w:t>
            </w:r>
            <w:r w:rsidRPr="007A7BA9">
              <w:rPr>
                <w:iCs/>
              </w:rPr>
              <w:t xml:space="preserve"> со страничкой для любознательных. Знако</w:t>
            </w:r>
            <w:r w:rsidRPr="007A7BA9">
              <w:rPr>
                <w:iCs/>
              </w:rPr>
              <w:t>м</w:t>
            </w:r>
            <w:r w:rsidRPr="007A7BA9">
              <w:rPr>
                <w:iCs/>
              </w:rPr>
              <w:t>ство с этимологией слов алфавит и азбука.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Оценивать</w:t>
            </w:r>
            <w:r w:rsidRPr="007A7BA9">
              <w:rPr>
                <w:iCs/>
              </w:rPr>
              <w:t xml:space="preserve"> результаты выполненного задания «Проверь себя» по учебнику и электронному </w:t>
            </w:r>
            <w:r w:rsidRPr="007A7BA9">
              <w:rPr>
                <w:iCs/>
                <w:u w:val="single"/>
              </w:rPr>
              <w:t>приложению к уче</w:t>
            </w:r>
            <w:r w:rsidRPr="007A7BA9">
              <w:rPr>
                <w:iCs/>
                <w:u w:val="single"/>
              </w:rPr>
              <w:t>б</w:t>
            </w:r>
            <w:r w:rsidRPr="007A7BA9">
              <w:rPr>
                <w:iCs/>
                <w:u w:val="single"/>
              </w:rPr>
              <w:t>нику</w:t>
            </w:r>
            <w:r w:rsidRPr="007A7BA9">
              <w:rPr>
                <w:iCs/>
              </w:rPr>
              <w:t>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в слове гласные звуки по их признакам.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iCs/>
              </w:rPr>
              <w:t xml:space="preserve">Правильно </w:t>
            </w:r>
            <w:r w:rsidRPr="007A7BA9">
              <w:rPr>
                <w:b/>
                <w:iCs/>
              </w:rPr>
              <w:t>произносить</w:t>
            </w:r>
            <w:r w:rsidRPr="007A7BA9">
              <w:rPr>
                <w:iCs/>
              </w:rPr>
              <w:t xml:space="preserve"> гласные звуки.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гласные звуки и буквы, обозначающие гла</w:t>
            </w:r>
            <w:r w:rsidRPr="007A7BA9">
              <w:rPr>
                <w:iCs/>
              </w:rPr>
              <w:t>с</w:t>
            </w:r>
            <w:r w:rsidRPr="007A7BA9">
              <w:rPr>
                <w:iCs/>
              </w:rPr>
              <w:lastRenderedPageBreak/>
              <w:t>ные звуки.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Работать</w:t>
            </w:r>
            <w:r w:rsidRPr="007A7BA9">
              <w:rPr>
                <w:iCs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«работу» букв, обозначающих гласные зв</w:t>
            </w:r>
            <w:r w:rsidRPr="007A7BA9">
              <w:rPr>
                <w:iCs/>
              </w:rPr>
              <w:t>у</w:t>
            </w:r>
            <w:r w:rsidRPr="007A7BA9">
              <w:rPr>
                <w:iCs/>
              </w:rPr>
              <w:t>ки в слове.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Соотносить</w:t>
            </w:r>
            <w:r w:rsidRPr="007A7BA9">
              <w:rPr>
                <w:iCs/>
              </w:rPr>
              <w:t xml:space="preserve"> количество звуков и букв в таких словах, как </w:t>
            </w:r>
            <w:r w:rsidRPr="007A7BA9">
              <w:rPr>
                <w:i/>
                <w:iCs/>
              </w:rPr>
              <w:t>клён, ёлка, мяч, маяк</w:t>
            </w:r>
            <w:r w:rsidRPr="007A7BA9">
              <w:rPr>
                <w:iCs/>
              </w:rPr>
              <w:t>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Объяснять</w:t>
            </w:r>
            <w:r w:rsidRPr="007A7BA9">
              <w:rPr>
                <w:iCs/>
              </w:rPr>
              <w:t xml:space="preserve"> причины расхождения количества звуков и букв в слове.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Анализировать</w:t>
            </w:r>
            <w:r w:rsidRPr="007A7BA9">
              <w:rPr>
                <w:iCs/>
              </w:rPr>
              <w:t xml:space="preserve"> слова с целью выделения в них гласных звуков, одинаковых гласных звуков и др</w:t>
            </w:r>
            <w:proofErr w:type="gramStart"/>
            <w:r w:rsidRPr="007A7BA9">
              <w:rPr>
                <w:iCs/>
              </w:rPr>
              <w:t>..</w:t>
            </w:r>
            <w:proofErr w:type="gramEnd"/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Наблюдать</w:t>
            </w:r>
            <w:r w:rsidRPr="007A7BA9">
              <w:rPr>
                <w:iCs/>
              </w:rPr>
              <w:t xml:space="preserve"> над способами пополнения словарного з</w:t>
            </w:r>
            <w:r w:rsidRPr="007A7BA9">
              <w:rPr>
                <w:iCs/>
              </w:rPr>
              <w:t>а</w:t>
            </w:r>
            <w:r w:rsidRPr="007A7BA9">
              <w:rPr>
                <w:iCs/>
              </w:rPr>
              <w:t>паса русского языка.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Находить</w:t>
            </w:r>
            <w:r w:rsidRPr="007A7BA9">
              <w:rPr>
                <w:iCs/>
              </w:rPr>
              <w:t xml:space="preserve"> незнакомые слова и </w:t>
            </w: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их значение по толковому словарю.</w:t>
            </w:r>
          </w:p>
          <w:p w:rsidR="00644888" w:rsidRPr="007A7BA9" w:rsidRDefault="00644888" w:rsidP="00644888">
            <w:pPr>
              <w:jc w:val="both"/>
              <w:rPr>
                <w:iCs/>
                <w:u w:val="single"/>
              </w:rPr>
            </w:pPr>
            <w:r w:rsidRPr="007A7BA9">
              <w:rPr>
                <w:b/>
                <w:iCs/>
              </w:rPr>
              <w:t xml:space="preserve">Составление </w:t>
            </w:r>
            <w:r w:rsidRPr="007A7BA9">
              <w:rPr>
                <w:iCs/>
              </w:rPr>
              <w:t>развёрнутого ответа на вопрос по соде</w:t>
            </w:r>
            <w:r w:rsidRPr="007A7BA9">
              <w:rPr>
                <w:iCs/>
              </w:rPr>
              <w:t>р</w:t>
            </w:r>
            <w:r w:rsidRPr="007A7BA9">
              <w:rPr>
                <w:iCs/>
              </w:rPr>
              <w:t>жанию сказки Г.Х. Андерсена «</w:t>
            </w:r>
            <w:proofErr w:type="spellStart"/>
            <w:r w:rsidRPr="007A7BA9">
              <w:rPr>
                <w:iCs/>
                <w:u w:val="single"/>
              </w:rPr>
              <w:t>Дюймовочка</w:t>
            </w:r>
            <w:proofErr w:type="spellEnd"/>
            <w:r w:rsidRPr="007A7BA9">
              <w:rPr>
                <w:iCs/>
                <w:u w:val="single"/>
              </w:rPr>
              <w:t>».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 xml:space="preserve">Знакомиться </w:t>
            </w:r>
            <w:r w:rsidRPr="007A7BA9">
              <w:rPr>
                <w:iCs/>
              </w:rPr>
              <w:t>с памяткой:</w:t>
            </w:r>
            <w:r w:rsidRPr="007A7BA9">
              <w:rPr>
                <w:b/>
                <w:iCs/>
              </w:rPr>
              <w:t xml:space="preserve"> «</w:t>
            </w:r>
            <w:r w:rsidRPr="007A7BA9">
              <w:rPr>
                <w:iCs/>
              </w:rPr>
              <w:t xml:space="preserve">Как определить в слове ударный и безударный гласные звуки». </w:t>
            </w:r>
            <w:r w:rsidRPr="007A7BA9">
              <w:rPr>
                <w:b/>
                <w:iCs/>
              </w:rPr>
              <w:t>Использовать</w:t>
            </w:r>
            <w:r w:rsidRPr="007A7BA9">
              <w:rPr>
                <w:iCs/>
              </w:rPr>
              <w:t xml:space="preserve"> приём планирования учебных действий: </w:t>
            </w:r>
            <w:r w:rsidRPr="007A7BA9">
              <w:rPr>
                <w:b/>
                <w:iCs/>
              </w:rPr>
              <w:t xml:space="preserve">определять </w:t>
            </w:r>
            <w:r w:rsidRPr="007A7BA9">
              <w:rPr>
                <w:iCs/>
              </w:rPr>
              <w:t xml:space="preserve">с опорой на заданный алгоритм безударный и ударный гласные звуки в слове. 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Находить</w:t>
            </w:r>
            <w:r w:rsidRPr="007A7BA9"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проверочное и проверяемое слова.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Использовать</w:t>
            </w:r>
            <w:r w:rsidRPr="007A7BA9">
              <w:rPr>
                <w:iCs/>
              </w:rPr>
              <w:t xml:space="preserve"> приём планирования учебных действий при подборе проверочного слова путём изменения фо</w:t>
            </w:r>
            <w:r w:rsidRPr="007A7BA9">
              <w:rPr>
                <w:iCs/>
              </w:rPr>
              <w:t>р</w:t>
            </w:r>
            <w:r w:rsidRPr="007A7BA9">
              <w:rPr>
                <w:iCs/>
              </w:rPr>
              <w:t>мы слова (</w:t>
            </w:r>
            <w:r w:rsidRPr="007A7BA9">
              <w:rPr>
                <w:i/>
                <w:iCs/>
              </w:rPr>
              <w:t>слон</w:t>
            </w:r>
            <w:r w:rsidRPr="007A7BA9">
              <w:rPr>
                <w:b/>
                <w:i/>
                <w:iCs/>
              </w:rPr>
              <w:t>ы</w:t>
            </w:r>
            <w:r w:rsidRPr="007A7BA9">
              <w:rPr>
                <w:i/>
                <w:iCs/>
              </w:rPr>
              <w:t xml:space="preserve"> </w:t>
            </w:r>
            <w:r w:rsidRPr="007A7BA9">
              <w:t xml:space="preserve">— </w:t>
            </w:r>
            <w:proofErr w:type="spellStart"/>
            <w:r w:rsidRPr="007A7BA9">
              <w:rPr>
                <w:i/>
                <w:iCs/>
              </w:rPr>
              <w:t>сл</w:t>
            </w:r>
            <w:r w:rsidRPr="007A7BA9">
              <w:rPr>
                <w:b/>
                <w:i/>
                <w:iCs/>
              </w:rPr>
              <w:t>ó</w:t>
            </w:r>
            <w:r w:rsidRPr="007A7BA9">
              <w:rPr>
                <w:i/>
                <w:iCs/>
              </w:rPr>
              <w:t>н</w:t>
            </w:r>
            <w:proofErr w:type="spellEnd"/>
            <w:r w:rsidRPr="007A7BA9">
              <w:rPr>
                <w:i/>
                <w:iCs/>
              </w:rPr>
              <w:t xml:space="preserve">, </w:t>
            </w:r>
            <w:proofErr w:type="spellStart"/>
            <w:r w:rsidRPr="007A7BA9">
              <w:rPr>
                <w:i/>
                <w:iCs/>
              </w:rPr>
              <w:t>тр</w:t>
            </w:r>
            <w:r w:rsidRPr="007A7BA9">
              <w:rPr>
                <w:b/>
                <w:i/>
                <w:iCs/>
              </w:rPr>
              <w:t>á</w:t>
            </w:r>
            <w:r w:rsidRPr="007A7BA9">
              <w:rPr>
                <w:i/>
                <w:iCs/>
              </w:rPr>
              <w:t>ва</w:t>
            </w:r>
            <w:proofErr w:type="spellEnd"/>
            <w:r w:rsidRPr="007A7BA9">
              <w:rPr>
                <w:i/>
                <w:iCs/>
              </w:rPr>
              <w:t xml:space="preserve"> </w:t>
            </w:r>
            <w:r w:rsidRPr="007A7BA9">
              <w:t xml:space="preserve">— </w:t>
            </w:r>
            <w:proofErr w:type="spellStart"/>
            <w:r w:rsidRPr="007A7BA9">
              <w:rPr>
                <w:i/>
                <w:iCs/>
              </w:rPr>
              <w:t>тр</w:t>
            </w:r>
            <w:r w:rsidRPr="007A7BA9">
              <w:rPr>
                <w:b/>
                <w:i/>
                <w:iCs/>
              </w:rPr>
              <w:t>á</w:t>
            </w:r>
            <w:r w:rsidRPr="007A7BA9">
              <w:rPr>
                <w:i/>
                <w:iCs/>
              </w:rPr>
              <w:t>вы</w:t>
            </w:r>
            <w:proofErr w:type="spellEnd"/>
            <w:r w:rsidRPr="007A7BA9">
              <w:rPr>
                <w:iCs/>
              </w:rPr>
              <w:t>).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Писать</w:t>
            </w:r>
            <w:r w:rsidRPr="007A7BA9">
              <w:rPr>
                <w:iCs/>
              </w:rPr>
              <w:t xml:space="preserve"> двусложные слова с безударным гласным и </w:t>
            </w:r>
            <w:r w:rsidRPr="007A7BA9">
              <w:rPr>
                <w:b/>
                <w:iCs/>
              </w:rPr>
              <w:t>объяснять</w:t>
            </w:r>
            <w:r w:rsidRPr="007A7BA9">
              <w:rPr>
                <w:iCs/>
              </w:rPr>
              <w:t xml:space="preserve"> их правописание.</w:t>
            </w:r>
          </w:p>
          <w:p w:rsidR="00644888" w:rsidRPr="007A7BA9" w:rsidRDefault="00644888" w:rsidP="00644888">
            <w:pPr>
              <w:jc w:val="both"/>
              <w:rPr>
                <w:iCs/>
                <w:u w:val="single"/>
              </w:rPr>
            </w:pPr>
            <w:r w:rsidRPr="007A7BA9">
              <w:rPr>
                <w:b/>
                <w:iCs/>
              </w:rPr>
              <w:t xml:space="preserve">Запоминать </w:t>
            </w:r>
            <w:r w:rsidRPr="007A7BA9">
              <w:rPr>
                <w:iCs/>
              </w:rPr>
              <w:t>написание непроверяемой буквы безуда</w:t>
            </w:r>
            <w:r w:rsidRPr="007A7BA9">
              <w:rPr>
                <w:iCs/>
              </w:rPr>
              <w:t>р</w:t>
            </w:r>
            <w:r w:rsidRPr="007A7BA9">
              <w:rPr>
                <w:iCs/>
              </w:rPr>
              <w:t xml:space="preserve">ного гласного звука в словах, предусмотренных </w:t>
            </w:r>
            <w:r w:rsidRPr="007A7BA9">
              <w:rPr>
                <w:iCs/>
                <w:u w:val="single"/>
              </w:rPr>
              <w:t>пр</w:t>
            </w:r>
            <w:r w:rsidRPr="007A7BA9">
              <w:rPr>
                <w:iCs/>
                <w:u w:val="single"/>
              </w:rPr>
              <w:t>о</w:t>
            </w:r>
            <w:r w:rsidRPr="007A7BA9">
              <w:rPr>
                <w:iCs/>
                <w:u w:val="single"/>
              </w:rPr>
              <w:t>граммой 1 класса.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Работать</w:t>
            </w:r>
            <w:r w:rsidRPr="007A7BA9">
              <w:rPr>
                <w:iCs/>
              </w:rPr>
              <w:t xml:space="preserve"> с орфографическим словарём учебника, </w:t>
            </w:r>
            <w:r w:rsidRPr="007A7BA9">
              <w:rPr>
                <w:b/>
                <w:iCs/>
              </w:rPr>
              <w:t>нах</w:t>
            </w:r>
            <w:r w:rsidRPr="007A7BA9">
              <w:rPr>
                <w:b/>
                <w:iCs/>
              </w:rPr>
              <w:t>о</w:t>
            </w:r>
            <w:r w:rsidRPr="007A7BA9">
              <w:rPr>
                <w:b/>
                <w:iCs/>
              </w:rPr>
              <w:t>дить</w:t>
            </w:r>
            <w:r w:rsidRPr="007A7BA9">
              <w:rPr>
                <w:iCs/>
              </w:rPr>
              <w:t xml:space="preserve"> в нём информацию о правописании слова.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Составлять</w:t>
            </w:r>
            <w:r w:rsidRPr="007A7BA9">
              <w:rPr>
                <w:iCs/>
              </w:rPr>
              <w:t xml:space="preserve"> устный рассказ по рисунку и опорным сл</w:t>
            </w:r>
            <w:r w:rsidRPr="007A7BA9">
              <w:rPr>
                <w:iCs/>
              </w:rPr>
              <w:t>о</w:t>
            </w:r>
            <w:r w:rsidRPr="007A7BA9">
              <w:rPr>
                <w:iCs/>
              </w:rPr>
              <w:t>вам.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Дифференцировать</w:t>
            </w:r>
            <w:r w:rsidRPr="007A7BA9">
              <w:rPr>
                <w:iCs/>
              </w:rPr>
              <w:t xml:space="preserve"> гласные и согласные звуки.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«работу» букв, обозначающих согласные звуки в слове.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Составлять</w:t>
            </w:r>
            <w:r w:rsidRPr="007A7BA9">
              <w:rPr>
                <w:iCs/>
              </w:rPr>
              <w:t xml:space="preserve"> слова из слогов, в одном из которых есть звук [й’].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путём наблюдения способы переноса слов с буквой «и </w:t>
            </w:r>
            <w:proofErr w:type="gramStart"/>
            <w:r w:rsidRPr="007A7BA9">
              <w:rPr>
                <w:iCs/>
              </w:rPr>
              <w:t>краткое</w:t>
            </w:r>
            <w:proofErr w:type="gramEnd"/>
            <w:r w:rsidRPr="007A7BA9">
              <w:rPr>
                <w:iCs/>
              </w:rPr>
              <w:t>» (</w:t>
            </w:r>
            <w:r w:rsidRPr="007A7BA9">
              <w:rPr>
                <w:i/>
                <w:iCs/>
              </w:rPr>
              <w:t>май-ка</w:t>
            </w:r>
            <w:r w:rsidRPr="007A7BA9">
              <w:rPr>
                <w:iCs/>
              </w:rPr>
              <w:t>).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Накапливать</w:t>
            </w:r>
            <w:r w:rsidRPr="007A7BA9">
              <w:rPr>
                <w:iCs/>
              </w:rPr>
              <w:t xml:space="preserve"> опыт в переносе слов с буквой «и </w:t>
            </w:r>
            <w:proofErr w:type="gramStart"/>
            <w:r w:rsidRPr="007A7BA9">
              <w:rPr>
                <w:iCs/>
              </w:rPr>
              <w:t>кра</w:t>
            </w:r>
            <w:r w:rsidRPr="007A7BA9">
              <w:rPr>
                <w:iCs/>
              </w:rPr>
              <w:t>т</w:t>
            </w:r>
            <w:r w:rsidRPr="007A7BA9">
              <w:rPr>
                <w:iCs/>
              </w:rPr>
              <w:t>кое</w:t>
            </w:r>
            <w:proofErr w:type="gramEnd"/>
            <w:r w:rsidRPr="007A7BA9">
              <w:rPr>
                <w:iCs/>
              </w:rPr>
              <w:t>» (</w:t>
            </w:r>
            <w:r w:rsidRPr="007A7BA9">
              <w:rPr>
                <w:i/>
                <w:iCs/>
              </w:rPr>
              <w:t>чай-ка</w:t>
            </w:r>
            <w:r w:rsidRPr="007A7BA9">
              <w:rPr>
                <w:iCs/>
              </w:rPr>
              <w:t xml:space="preserve">) и с удвоенными </w:t>
            </w:r>
            <w:proofErr w:type="spellStart"/>
            <w:r w:rsidRPr="007A7BA9">
              <w:rPr>
                <w:iCs/>
              </w:rPr>
              <w:t>согл</w:t>
            </w:r>
            <w:proofErr w:type="spellEnd"/>
            <w:r w:rsidRPr="007A7BA9">
              <w:rPr>
                <w:iCs/>
              </w:rPr>
              <w:t>. (</w:t>
            </w:r>
            <w:proofErr w:type="spellStart"/>
            <w:r w:rsidRPr="007A7BA9">
              <w:rPr>
                <w:i/>
                <w:iCs/>
              </w:rPr>
              <w:t>ван-на</w:t>
            </w:r>
            <w:proofErr w:type="spellEnd"/>
            <w:r w:rsidRPr="007A7BA9">
              <w:rPr>
                <w:iCs/>
              </w:rPr>
              <w:t>).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в слове и вне слова мягкие и твёрдые, па</w:t>
            </w:r>
            <w:r w:rsidRPr="007A7BA9">
              <w:rPr>
                <w:iCs/>
              </w:rPr>
              <w:t>р</w:t>
            </w:r>
            <w:r w:rsidRPr="007A7BA9">
              <w:rPr>
                <w:iCs/>
              </w:rPr>
              <w:t xml:space="preserve">ные и непарные согласные звуки. 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«работу» букв </w:t>
            </w:r>
            <w:r w:rsidRPr="007A7BA9">
              <w:rPr>
                <w:b/>
                <w:iCs/>
              </w:rPr>
              <w:t>и, е, ё, ю, ь</w:t>
            </w:r>
            <w:r w:rsidRPr="007A7BA9">
              <w:rPr>
                <w:iCs/>
              </w:rPr>
              <w:t xml:space="preserve"> после согласных в слове.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Объяснять</w:t>
            </w:r>
            <w:r w:rsidRPr="007A7BA9">
              <w:rPr>
                <w:iCs/>
              </w:rPr>
              <w:t>, как обозначена на письме твёрдость — мя</w:t>
            </w:r>
            <w:r w:rsidRPr="007A7BA9">
              <w:rPr>
                <w:iCs/>
              </w:rPr>
              <w:t>г</w:t>
            </w:r>
            <w:r w:rsidRPr="007A7BA9">
              <w:rPr>
                <w:iCs/>
              </w:rPr>
              <w:t>кость согласного звука.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lastRenderedPageBreak/>
              <w:t>Соотносить</w:t>
            </w:r>
            <w:r w:rsidRPr="007A7BA9">
              <w:rPr>
                <w:iCs/>
              </w:rPr>
              <w:t xml:space="preserve"> количество звуков и букв в таких словах, как </w:t>
            </w:r>
            <w:r w:rsidRPr="007A7BA9">
              <w:rPr>
                <w:i/>
                <w:iCs/>
              </w:rPr>
              <w:t>конь, день, деньки</w:t>
            </w:r>
            <w:r w:rsidRPr="007A7BA9">
              <w:rPr>
                <w:iCs/>
              </w:rPr>
              <w:t>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Определять</w:t>
            </w:r>
            <w:r w:rsidRPr="007A7BA9">
              <w:rPr>
                <w:iCs/>
              </w:rPr>
              <w:t xml:space="preserve"> путём наблюдения способы переноса слов с мягким знаком (</w:t>
            </w:r>
            <w:r w:rsidRPr="007A7BA9">
              <w:rPr>
                <w:i/>
                <w:iCs/>
              </w:rPr>
              <w:t>ь</w:t>
            </w:r>
            <w:r w:rsidRPr="007A7BA9">
              <w:rPr>
                <w:iCs/>
              </w:rPr>
              <w:t>) в середине слова.</w:t>
            </w:r>
          </w:p>
          <w:p w:rsidR="00644888" w:rsidRPr="007A7BA9" w:rsidRDefault="00644888" w:rsidP="00743FF2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Обозначать</w:t>
            </w:r>
            <w:r w:rsidRPr="007A7BA9">
              <w:rPr>
                <w:iCs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7A7BA9">
              <w:rPr>
                <w:i/>
                <w:iCs/>
              </w:rPr>
              <w:t>день, коньки</w:t>
            </w:r>
            <w:r w:rsidRPr="007A7BA9">
              <w:rPr>
                <w:iCs/>
              </w:rPr>
              <w:t>).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Находить</w:t>
            </w:r>
            <w:r w:rsidRPr="007A7BA9">
              <w:rPr>
                <w:iCs/>
              </w:rPr>
              <w:t xml:space="preserve"> в двусложных словах букву парного согла</w:t>
            </w:r>
            <w:r w:rsidRPr="007A7BA9">
              <w:rPr>
                <w:iCs/>
              </w:rPr>
              <w:t>с</w:t>
            </w:r>
            <w:r w:rsidRPr="007A7BA9">
              <w:rPr>
                <w:iCs/>
              </w:rPr>
              <w:t>ного звука, написание которой надо проверять.</w:t>
            </w:r>
          </w:p>
          <w:p w:rsidR="00644888" w:rsidRPr="007A7BA9" w:rsidRDefault="00644888" w:rsidP="00644888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Различать</w:t>
            </w:r>
            <w:r w:rsidRPr="007A7BA9">
              <w:rPr>
                <w:iCs/>
              </w:rPr>
              <w:t xml:space="preserve"> проверочное и проверяемое слова.</w:t>
            </w:r>
          </w:p>
          <w:p w:rsidR="00743FF2" w:rsidRDefault="00644888" w:rsidP="00743FF2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Подбирать</w:t>
            </w:r>
            <w:r w:rsidRPr="007A7BA9">
              <w:rPr>
                <w:iCs/>
              </w:rPr>
              <w:t xml:space="preserve"> проверочное слово путём изменения формы слова (</w:t>
            </w:r>
            <w:r w:rsidRPr="007A7BA9">
              <w:rPr>
                <w:i/>
                <w:iCs/>
              </w:rPr>
              <w:t>ду</w:t>
            </w:r>
            <w:r w:rsidRPr="007A7BA9">
              <w:rPr>
                <w:b/>
                <w:i/>
                <w:iCs/>
              </w:rPr>
              <w:t>б</w:t>
            </w:r>
            <w:r w:rsidRPr="007A7BA9">
              <w:rPr>
                <w:i/>
                <w:iCs/>
              </w:rPr>
              <w:t xml:space="preserve"> — ду</w:t>
            </w:r>
            <w:r w:rsidRPr="007A7BA9">
              <w:rPr>
                <w:b/>
                <w:i/>
                <w:iCs/>
              </w:rPr>
              <w:t>б</w:t>
            </w:r>
            <w:r w:rsidRPr="007A7BA9">
              <w:rPr>
                <w:i/>
                <w:iCs/>
              </w:rPr>
              <w:t>ы, сне</w:t>
            </w:r>
            <w:r w:rsidRPr="007A7BA9">
              <w:rPr>
                <w:b/>
                <w:i/>
                <w:iCs/>
              </w:rPr>
              <w:t>г</w:t>
            </w:r>
            <w:r w:rsidRPr="007A7BA9">
              <w:rPr>
                <w:i/>
                <w:iCs/>
              </w:rPr>
              <w:t xml:space="preserve"> — сне</w:t>
            </w:r>
            <w:r w:rsidRPr="007A7BA9">
              <w:rPr>
                <w:b/>
                <w:i/>
                <w:iCs/>
              </w:rPr>
              <w:t>г</w:t>
            </w:r>
            <w:r w:rsidRPr="007A7BA9">
              <w:rPr>
                <w:i/>
                <w:iCs/>
              </w:rPr>
              <w:t>а</w:t>
            </w:r>
            <w:r w:rsidRPr="007A7BA9">
              <w:rPr>
                <w:iCs/>
              </w:rPr>
              <w:t>).</w:t>
            </w:r>
          </w:p>
          <w:p w:rsidR="00644888" w:rsidRPr="00743FF2" w:rsidRDefault="00644888" w:rsidP="00743FF2">
            <w:pPr>
              <w:jc w:val="both"/>
              <w:rPr>
                <w:iCs/>
              </w:rPr>
            </w:pPr>
            <w:r w:rsidRPr="007A7BA9">
              <w:rPr>
                <w:b/>
                <w:iCs/>
              </w:rPr>
              <w:t>Писать</w:t>
            </w:r>
            <w:r w:rsidRPr="007A7BA9">
              <w:rPr>
                <w:iCs/>
              </w:rPr>
              <w:t xml:space="preserve"> слова с сочетаниями </w:t>
            </w:r>
            <w:proofErr w:type="spellStart"/>
            <w:r w:rsidRPr="007A7BA9">
              <w:rPr>
                <w:b/>
                <w:iCs/>
              </w:rPr>
              <w:t>жи</w:t>
            </w:r>
            <w:proofErr w:type="spellEnd"/>
            <w:r w:rsidRPr="007A7BA9">
              <w:rPr>
                <w:b/>
                <w:iCs/>
              </w:rPr>
              <w:t>—</w:t>
            </w:r>
            <w:proofErr w:type="spellStart"/>
            <w:r w:rsidRPr="007A7BA9">
              <w:rPr>
                <w:b/>
                <w:iCs/>
              </w:rPr>
              <w:t>ши</w:t>
            </w:r>
            <w:proofErr w:type="spellEnd"/>
            <w:r w:rsidRPr="007A7BA9">
              <w:rPr>
                <w:b/>
                <w:iCs/>
              </w:rPr>
              <w:t xml:space="preserve">, </w:t>
            </w:r>
            <w:proofErr w:type="spellStart"/>
            <w:r w:rsidRPr="007A7BA9">
              <w:rPr>
                <w:b/>
                <w:iCs/>
              </w:rPr>
              <w:t>ча</w:t>
            </w:r>
            <w:proofErr w:type="spellEnd"/>
            <w:r w:rsidRPr="007A7BA9">
              <w:rPr>
                <w:b/>
                <w:iCs/>
              </w:rPr>
              <w:t>—</w:t>
            </w:r>
            <w:proofErr w:type="spellStart"/>
            <w:r w:rsidRPr="007A7BA9">
              <w:rPr>
                <w:b/>
                <w:iCs/>
              </w:rPr>
              <w:t>ща</w:t>
            </w:r>
            <w:proofErr w:type="spellEnd"/>
            <w:r w:rsidRPr="007A7BA9">
              <w:rPr>
                <w:b/>
                <w:iCs/>
              </w:rPr>
              <w:t>, чу—</w:t>
            </w:r>
            <w:proofErr w:type="spellStart"/>
            <w:r w:rsidRPr="007A7BA9">
              <w:rPr>
                <w:b/>
                <w:iCs/>
              </w:rPr>
              <w:t>щу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 w:rsidRPr="007A7BA9">
              <w:rPr>
                <w:b/>
                <w:iCs/>
              </w:rPr>
              <w:t>чк</w:t>
            </w:r>
            <w:proofErr w:type="spellEnd"/>
            <w:r w:rsidRPr="007A7BA9">
              <w:rPr>
                <w:b/>
                <w:iCs/>
              </w:rPr>
              <w:t xml:space="preserve">, </w:t>
            </w:r>
            <w:proofErr w:type="spellStart"/>
            <w:r w:rsidRPr="007A7BA9">
              <w:rPr>
                <w:b/>
                <w:iCs/>
              </w:rPr>
              <w:t>чн</w:t>
            </w:r>
            <w:proofErr w:type="spellEnd"/>
            <w:r w:rsidRPr="007A7BA9">
              <w:rPr>
                <w:b/>
                <w:iCs/>
              </w:rPr>
              <w:t>, чт</w:t>
            </w:r>
            <w:r w:rsidRPr="007A7BA9">
              <w:rPr>
                <w:iCs/>
              </w:rPr>
              <w:t>.</w:t>
            </w:r>
          </w:p>
        </w:tc>
        <w:tc>
          <w:tcPr>
            <w:tcW w:w="850" w:type="dxa"/>
          </w:tcPr>
          <w:p w:rsidR="00644888" w:rsidRDefault="00DD75B9" w:rsidP="00DA052D">
            <w:r>
              <w:lastRenderedPageBreak/>
              <w:t>01.04.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3A13CB" w:rsidRDefault="00644888" w:rsidP="00DA052D">
            <w:pPr>
              <w:jc w:val="both"/>
            </w:pPr>
            <w:r w:rsidRPr="003A13CB">
              <w:t>17</w:t>
            </w:r>
          </w:p>
        </w:tc>
        <w:tc>
          <w:tcPr>
            <w:tcW w:w="2268" w:type="dxa"/>
          </w:tcPr>
          <w:p w:rsidR="00644888" w:rsidRPr="003A13CB" w:rsidRDefault="00644888" w:rsidP="00DA052D">
            <w:r w:rsidRPr="003A13CB">
              <w:t>Обозначение зв</w:t>
            </w:r>
            <w:r w:rsidRPr="003A13CB">
              <w:t>у</w:t>
            </w:r>
            <w:r w:rsidRPr="003A13CB">
              <w:t>ков речи.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DD75B9" w:rsidP="00DA052D">
            <w:r>
              <w:t>02.04.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3A13CB" w:rsidRDefault="00644888" w:rsidP="00DA052D">
            <w:pPr>
              <w:jc w:val="both"/>
            </w:pPr>
            <w:r w:rsidRPr="003A13CB">
              <w:t>18</w:t>
            </w:r>
          </w:p>
        </w:tc>
        <w:tc>
          <w:tcPr>
            <w:tcW w:w="2268" w:type="dxa"/>
          </w:tcPr>
          <w:p w:rsidR="00644888" w:rsidRPr="003A13CB" w:rsidRDefault="00644888" w:rsidP="00DA052D">
            <w:pPr>
              <w:rPr>
                <w:iCs/>
              </w:rPr>
            </w:pPr>
            <w:r w:rsidRPr="003A13CB">
              <w:rPr>
                <w:iCs/>
              </w:rPr>
              <w:t>Русский алфавит или Азбука.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DD75B9" w:rsidP="00DA052D">
            <w:r>
              <w:t>03.04.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3A13CB" w:rsidRDefault="00644888" w:rsidP="00DA052D">
            <w:pPr>
              <w:jc w:val="both"/>
            </w:pPr>
            <w:r w:rsidRPr="003A13CB">
              <w:t>19</w:t>
            </w:r>
          </w:p>
        </w:tc>
        <w:tc>
          <w:tcPr>
            <w:tcW w:w="2268" w:type="dxa"/>
          </w:tcPr>
          <w:p w:rsidR="00644888" w:rsidRPr="003A13CB" w:rsidRDefault="00644888" w:rsidP="00DA052D">
            <w:pPr>
              <w:rPr>
                <w:iCs/>
              </w:rPr>
            </w:pPr>
            <w:r w:rsidRPr="003A13CB">
              <w:rPr>
                <w:iCs/>
              </w:rPr>
              <w:t>Расположение слов в алфавитном п</w:t>
            </w:r>
            <w:r w:rsidRPr="003A13CB">
              <w:rPr>
                <w:iCs/>
              </w:rPr>
              <w:t>о</w:t>
            </w:r>
            <w:r w:rsidRPr="003A13CB">
              <w:rPr>
                <w:iCs/>
              </w:rPr>
              <w:t>рядке.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DD75B9" w:rsidP="00DA052D">
            <w:r>
              <w:t>04.04.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3A13CB" w:rsidRDefault="00644888" w:rsidP="00DA052D">
            <w:pPr>
              <w:jc w:val="both"/>
            </w:pPr>
            <w:r w:rsidRPr="003A13CB">
              <w:t>20</w:t>
            </w:r>
          </w:p>
        </w:tc>
        <w:tc>
          <w:tcPr>
            <w:tcW w:w="2268" w:type="dxa"/>
          </w:tcPr>
          <w:p w:rsidR="00644888" w:rsidRPr="003A13CB" w:rsidRDefault="00644888" w:rsidP="00DA052D">
            <w:r w:rsidRPr="003A13CB">
              <w:rPr>
                <w:iCs/>
              </w:rPr>
              <w:t>Гласные звуки и буквы. Главные признаки гласных звуков.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DD75B9" w:rsidP="00DA052D">
            <w:r>
              <w:t>05.04.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3A13CB" w:rsidRDefault="00644888" w:rsidP="00DA052D">
            <w:pPr>
              <w:jc w:val="both"/>
            </w:pPr>
            <w:r w:rsidRPr="003A13CB">
              <w:t>21</w:t>
            </w:r>
          </w:p>
        </w:tc>
        <w:tc>
          <w:tcPr>
            <w:tcW w:w="2268" w:type="dxa"/>
          </w:tcPr>
          <w:p w:rsidR="00644888" w:rsidRPr="003A13CB" w:rsidRDefault="00644888" w:rsidP="00DA052D">
            <w:r w:rsidRPr="003A13CB">
              <w:rPr>
                <w:iCs/>
              </w:rPr>
              <w:t>Буквы е, ё, ю, я в словах.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DD75B9" w:rsidP="00DA052D">
            <w:r>
              <w:t>08.04.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3A13CB" w:rsidRDefault="00644888" w:rsidP="00DA052D">
            <w:pPr>
              <w:jc w:val="both"/>
            </w:pPr>
            <w:r w:rsidRPr="003A13CB">
              <w:t>22</w:t>
            </w:r>
          </w:p>
        </w:tc>
        <w:tc>
          <w:tcPr>
            <w:tcW w:w="2268" w:type="dxa"/>
          </w:tcPr>
          <w:p w:rsidR="00644888" w:rsidRPr="003A13CB" w:rsidRDefault="00644888" w:rsidP="00DA052D">
            <w:pPr>
              <w:rPr>
                <w:iCs/>
              </w:rPr>
            </w:pPr>
            <w:r w:rsidRPr="003A13CB">
              <w:rPr>
                <w:iCs/>
              </w:rPr>
              <w:t>Гласные звуки и буквы. Слова с б</w:t>
            </w:r>
            <w:r w:rsidRPr="003A13CB">
              <w:rPr>
                <w:iCs/>
              </w:rPr>
              <w:t>у</w:t>
            </w:r>
            <w:r w:rsidRPr="003A13CB">
              <w:rPr>
                <w:iCs/>
              </w:rPr>
              <w:t>квой Э.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DD75B9" w:rsidP="00DA052D">
            <w:r>
              <w:t>09.04.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3A13CB" w:rsidRDefault="00644888" w:rsidP="00DA052D">
            <w:pPr>
              <w:jc w:val="both"/>
            </w:pPr>
            <w:r w:rsidRPr="003A13CB">
              <w:t>23</w:t>
            </w:r>
          </w:p>
        </w:tc>
        <w:tc>
          <w:tcPr>
            <w:tcW w:w="2268" w:type="dxa"/>
          </w:tcPr>
          <w:p w:rsidR="00644888" w:rsidRPr="003A13CB" w:rsidRDefault="00644888" w:rsidP="00DA052D">
            <w:r w:rsidRPr="003A13CB">
              <w:t>Обозначение уда</w:t>
            </w:r>
            <w:r w:rsidRPr="003A13CB">
              <w:t>р</w:t>
            </w:r>
            <w:r w:rsidRPr="003A13CB">
              <w:t>ного гласного бу</w:t>
            </w:r>
            <w:r w:rsidRPr="003A13CB">
              <w:t>к</w:t>
            </w:r>
            <w:r w:rsidRPr="003A13CB">
              <w:t>вой на письме.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DD75B9" w:rsidP="00DA052D">
            <w:r>
              <w:t>10.04.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3A13CB" w:rsidRDefault="00644888" w:rsidP="00DA052D">
            <w:pPr>
              <w:jc w:val="both"/>
            </w:pPr>
            <w:r w:rsidRPr="003A13CB">
              <w:t>24</w:t>
            </w:r>
          </w:p>
        </w:tc>
        <w:tc>
          <w:tcPr>
            <w:tcW w:w="2268" w:type="dxa"/>
          </w:tcPr>
          <w:p w:rsidR="00644888" w:rsidRPr="003A13CB" w:rsidRDefault="00644888" w:rsidP="00DA052D">
            <w:r w:rsidRPr="003A13CB">
              <w:t>Особенности пр</w:t>
            </w:r>
            <w:r w:rsidRPr="003A13CB">
              <w:t>о</w:t>
            </w:r>
            <w:r w:rsidRPr="003A13CB">
              <w:t>веряемых и пров</w:t>
            </w:r>
            <w:r w:rsidRPr="003A13CB">
              <w:t>е</w:t>
            </w:r>
            <w:r w:rsidRPr="003A13CB">
              <w:t>рочных слов.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DD75B9" w:rsidP="00DA052D">
            <w:r>
              <w:t>11.04.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25</w:t>
            </w:r>
          </w:p>
        </w:tc>
        <w:tc>
          <w:tcPr>
            <w:tcW w:w="2268" w:type="dxa"/>
          </w:tcPr>
          <w:p w:rsidR="00644888" w:rsidRPr="00DD2884" w:rsidRDefault="008645BF" w:rsidP="00DA052D">
            <w:r>
              <w:t>Проверо</w:t>
            </w:r>
            <w:r>
              <w:rPr>
                <w:iCs/>
              </w:rPr>
              <w:t>чная раб</w:t>
            </w:r>
            <w:r>
              <w:rPr>
                <w:iCs/>
              </w:rPr>
              <w:t>о</w:t>
            </w:r>
            <w:r>
              <w:rPr>
                <w:iCs/>
              </w:rPr>
              <w:t>та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DD75B9" w:rsidP="00DA052D">
            <w:r>
              <w:t>12.04.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26</w:t>
            </w:r>
          </w:p>
        </w:tc>
        <w:tc>
          <w:tcPr>
            <w:tcW w:w="2268" w:type="dxa"/>
          </w:tcPr>
          <w:p w:rsidR="00644888" w:rsidRPr="00DD2884" w:rsidRDefault="00644888" w:rsidP="00DA052D">
            <w:r>
              <w:t>Подбор проверо</w:t>
            </w:r>
            <w:r>
              <w:t>ч</w:t>
            </w:r>
            <w:r>
              <w:t>ных слов, письмо дву</w:t>
            </w:r>
            <w:r w:rsidRPr="00DD2884">
              <w:t>сложных слов  с безударной гла</w:t>
            </w:r>
            <w:r w:rsidRPr="00DD2884">
              <w:t>с</w:t>
            </w:r>
            <w:r w:rsidRPr="00DD2884">
              <w:t>ной.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DD75B9" w:rsidP="00DA052D">
            <w:r>
              <w:t>1</w:t>
            </w:r>
            <w:r w:rsidR="00673EE2">
              <w:t>5</w:t>
            </w:r>
            <w:r>
              <w:t>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27</w:t>
            </w:r>
          </w:p>
        </w:tc>
        <w:tc>
          <w:tcPr>
            <w:tcW w:w="2268" w:type="dxa"/>
          </w:tcPr>
          <w:p w:rsidR="00644888" w:rsidRPr="00DD2884" w:rsidRDefault="00644888" w:rsidP="00DA052D">
            <w:r>
              <w:t>Написание слов с непрове</w:t>
            </w:r>
            <w:r w:rsidRPr="00DD2884">
              <w:t>ряемой гласной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16</w:t>
            </w:r>
            <w:r w:rsidR="00DD75B9">
              <w:t>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lastRenderedPageBreak/>
              <w:t>28</w:t>
            </w:r>
          </w:p>
        </w:tc>
        <w:tc>
          <w:tcPr>
            <w:tcW w:w="2268" w:type="dxa"/>
          </w:tcPr>
          <w:p w:rsidR="00644888" w:rsidRPr="00DD2884" w:rsidRDefault="00644888" w:rsidP="00DA052D">
            <w:r w:rsidRPr="00DD2884">
              <w:t>Согласные звуки и буквы.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17.04.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lastRenderedPageBreak/>
              <w:t>29</w:t>
            </w:r>
          </w:p>
        </w:tc>
        <w:tc>
          <w:tcPr>
            <w:tcW w:w="2268" w:type="dxa"/>
          </w:tcPr>
          <w:p w:rsidR="00644888" w:rsidRPr="00DD2884" w:rsidRDefault="00644888" w:rsidP="00DA052D">
            <w:r w:rsidRPr="00DD2884">
              <w:t>Слова с удвоенн</w:t>
            </w:r>
            <w:r w:rsidRPr="00DD2884">
              <w:t>ы</w:t>
            </w:r>
            <w:r w:rsidRPr="00DD2884">
              <w:t>ми согласными.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18.04.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30</w:t>
            </w:r>
          </w:p>
        </w:tc>
        <w:tc>
          <w:tcPr>
            <w:tcW w:w="2268" w:type="dxa"/>
          </w:tcPr>
          <w:p w:rsidR="00644888" w:rsidRPr="00DD2884" w:rsidRDefault="00644888" w:rsidP="00DA052D">
            <w:r w:rsidRPr="00DD2884">
              <w:t>Слова с буквами</w:t>
            </w:r>
            <w:proofErr w:type="gramStart"/>
            <w:r w:rsidRPr="00DD2884">
              <w:t xml:space="preserve"> И</w:t>
            </w:r>
            <w:proofErr w:type="gramEnd"/>
            <w:r w:rsidRPr="00DD2884">
              <w:t xml:space="preserve"> </w:t>
            </w:r>
            <w:proofErr w:type="spellStart"/>
            <w:r w:rsidRPr="00DD2884">
              <w:t>и</w:t>
            </w:r>
            <w:proofErr w:type="spellEnd"/>
            <w:r w:rsidRPr="00DD2884">
              <w:t xml:space="preserve"> Й.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19.04.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31</w:t>
            </w:r>
          </w:p>
        </w:tc>
        <w:tc>
          <w:tcPr>
            <w:tcW w:w="2268" w:type="dxa"/>
          </w:tcPr>
          <w:p w:rsidR="00644888" w:rsidRPr="00DD2884" w:rsidRDefault="00644888" w:rsidP="00DA052D">
            <w:pPr>
              <w:rPr>
                <w:iCs/>
              </w:rPr>
            </w:pPr>
            <w:r w:rsidRPr="00DD2884">
              <w:rPr>
                <w:iCs/>
              </w:rPr>
              <w:t>Твёрдые и мягкие согласные звуки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22.04.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32</w:t>
            </w:r>
          </w:p>
        </w:tc>
        <w:tc>
          <w:tcPr>
            <w:tcW w:w="2268" w:type="dxa"/>
          </w:tcPr>
          <w:p w:rsidR="00644888" w:rsidRPr="00DD2884" w:rsidRDefault="00644888" w:rsidP="00DA052D">
            <w:r w:rsidRPr="00DD2884">
              <w:t>Парные и непарные по твёрдости –мягкости согласные звуки.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23.04.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33</w:t>
            </w:r>
          </w:p>
        </w:tc>
        <w:tc>
          <w:tcPr>
            <w:tcW w:w="2268" w:type="dxa"/>
          </w:tcPr>
          <w:p w:rsidR="00644888" w:rsidRPr="00DD2884" w:rsidRDefault="00644888" w:rsidP="00DA052D">
            <w:r w:rsidRPr="00DD2884">
              <w:t>Распознавание в слове мягких и твёр</w:t>
            </w:r>
            <w:r>
              <w:t>дых сог</w:t>
            </w:r>
            <w:r w:rsidRPr="00DD2884">
              <w:t>ласных.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24.04.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34</w:t>
            </w:r>
          </w:p>
        </w:tc>
        <w:tc>
          <w:tcPr>
            <w:tcW w:w="2268" w:type="dxa"/>
          </w:tcPr>
          <w:p w:rsidR="00644888" w:rsidRPr="00DD2884" w:rsidRDefault="00644888" w:rsidP="00DA052D">
            <w:r w:rsidRPr="00DD2884">
              <w:t>Обозначение</w:t>
            </w:r>
            <w:r>
              <w:t xml:space="preserve"> мя</w:t>
            </w:r>
            <w:r>
              <w:t>г</w:t>
            </w:r>
            <w:r>
              <w:t>кости сог</w:t>
            </w:r>
            <w:r w:rsidRPr="00DD2884">
              <w:t>ласных звуков мягким зн</w:t>
            </w:r>
            <w:r w:rsidRPr="00DD2884">
              <w:t>а</w:t>
            </w:r>
            <w:r w:rsidRPr="00DD2884">
              <w:t>ком.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25.04.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35</w:t>
            </w:r>
          </w:p>
        </w:tc>
        <w:tc>
          <w:tcPr>
            <w:tcW w:w="2268" w:type="dxa"/>
          </w:tcPr>
          <w:p w:rsidR="00644888" w:rsidRPr="00DD2884" w:rsidRDefault="00644888" w:rsidP="00DA052D">
            <w:r w:rsidRPr="00DD2884">
              <w:t>Перенос слов с мягким знаком.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26.04.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36</w:t>
            </w:r>
          </w:p>
        </w:tc>
        <w:tc>
          <w:tcPr>
            <w:tcW w:w="2268" w:type="dxa"/>
          </w:tcPr>
          <w:p w:rsidR="00644888" w:rsidRPr="00DD2884" w:rsidRDefault="00644888" w:rsidP="00DA052D">
            <w:pPr>
              <w:jc w:val="both"/>
              <w:rPr>
                <w:iCs/>
              </w:rPr>
            </w:pPr>
            <w:r w:rsidRPr="00DD2884">
              <w:rPr>
                <w:iCs/>
              </w:rPr>
              <w:t>Восстановление текста с наруше</w:t>
            </w:r>
            <w:r w:rsidRPr="00DD2884">
              <w:rPr>
                <w:iCs/>
              </w:rPr>
              <w:t>н</w:t>
            </w:r>
            <w:r w:rsidRPr="00DD2884">
              <w:rPr>
                <w:iCs/>
              </w:rPr>
              <w:t>ным порядком предложений.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29.04.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37</w:t>
            </w:r>
          </w:p>
        </w:tc>
        <w:tc>
          <w:tcPr>
            <w:tcW w:w="2268" w:type="dxa"/>
          </w:tcPr>
          <w:p w:rsidR="00644888" w:rsidRPr="00C47048" w:rsidRDefault="00644888" w:rsidP="00DA052D">
            <w:pPr>
              <w:jc w:val="both"/>
            </w:pPr>
            <w:r w:rsidRPr="00942654">
              <w:rPr>
                <w:b/>
                <w:i/>
              </w:rPr>
              <w:t>Проект</w:t>
            </w:r>
            <w:r w:rsidRPr="00DD2884">
              <w:t xml:space="preserve">  «Скорог</w:t>
            </w:r>
            <w:r w:rsidRPr="00DD2884">
              <w:t>о</w:t>
            </w:r>
            <w:r w:rsidRPr="00DD2884">
              <w:t>ворки»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30.04.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44888" w:rsidTr="00A27907">
        <w:tc>
          <w:tcPr>
            <w:tcW w:w="675" w:type="dxa"/>
          </w:tcPr>
          <w:p w:rsidR="00644888" w:rsidRPr="00DD2884" w:rsidRDefault="00644888" w:rsidP="00DA052D">
            <w:pPr>
              <w:jc w:val="both"/>
            </w:pPr>
            <w:r w:rsidRPr="00DD2884">
              <w:t>38</w:t>
            </w:r>
          </w:p>
        </w:tc>
        <w:tc>
          <w:tcPr>
            <w:tcW w:w="2268" w:type="dxa"/>
          </w:tcPr>
          <w:p w:rsidR="00644888" w:rsidRPr="00DD2884" w:rsidRDefault="00644888" w:rsidP="00DA052D">
            <w:pPr>
              <w:rPr>
                <w:iCs/>
              </w:rPr>
            </w:pPr>
            <w:r>
              <w:rPr>
                <w:iCs/>
              </w:rPr>
              <w:t>Звонкие и глу</w:t>
            </w:r>
            <w:r w:rsidRPr="00DD2884">
              <w:rPr>
                <w:iCs/>
              </w:rPr>
              <w:t>хие согласные звуки.</w:t>
            </w:r>
          </w:p>
        </w:tc>
        <w:tc>
          <w:tcPr>
            <w:tcW w:w="6096" w:type="dxa"/>
            <w:vMerge/>
          </w:tcPr>
          <w:p w:rsidR="00644888" w:rsidRPr="00795574" w:rsidRDefault="00644888" w:rsidP="00DA052D"/>
        </w:tc>
        <w:tc>
          <w:tcPr>
            <w:tcW w:w="850" w:type="dxa"/>
          </w:tcPr>
          <w:p w:rsidR="00644888" w:rsidRDefault="00673EE2" w:rsidP="00DA052D">
            <w:r>
              <w:t>03.05.</w:t>
            </w:r>
          </w:p>
        </w:tc>
        <w:tc>
          <w:tcPr>
            <w:tcW w:w="851" w:type="dxa"/>
          </w:tcPr>
          <w:p w:rsidR="00644888" w:rsidRDefault="00644888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39</w:t>
            </w:r>
          </w:p>
        </w:tc>
        <w:tc>
          <w:tcPr>
            <w:tcW w:w="2268" w:type="dxa"/>
          </w:tcPr>
          <w:p w:rsidR="00673EE2" w:rsidRPr="00DD2884" w:rsidRDefault="00673EE2" w:rsidP="00DA052D">
            <w:pPr>
              <w:rPr>
                <w:iCs/>
              </w:rPr>
            </w:pPr>
            <w:r w:rsidRPr="00DD2884">
              <w:rPr>
                <w:iCs/>
              </w:rPr>
              <w:t>Парные глухие и звонкие согласные звуки.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4D4B87">
            <w:r>
              <w:t>06.05.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40</w:t>
            </w:r>
          </w:p>
        </w:tc>
        <w:tc>
          <w:tcPr>
            <w:tcW w:w="2268" w:type="dxa"/>
          </w:tcPr>
          <w:p w:rsidR="00673EE2" w:rsidRPr="00DD2884" w:rsidRDefault="00673EE2" w:rsidP="00DA052D">
            <w:pPr>
              <w:rPr>
                <w:iCs/>
              </w:rPr>
            </w:pPr>
            <w:r w:rsidRPr="00DD2884">
              <w:rPr>
                <w:iCs/>
              </w:rPr>
              <w:t>Обозначение па</w:t>
            </w:r>
            <w:r w:rsidRPr="00DD2884">
              <w:rPr>
                <w:iCs/>
              </w:rPr>
              <w:t>р</w:t>
            </w:r>
            <w:r w:rsidRPr="00DD2884">
              <w:rPr>
                <w:iCs/>
              </w:rPr>
              <w:t>ных звонких и гл</w:t>
            </w:r>
            <w:r w:rsidRPr="00DD2884">
              <w:rPr>
                <w:iCs/>
              </w:rPr>
              <w:t>у</w:t>
            </w:r>
            <w:r w:rsidRPr="00DD2884">
              <w:rPr>
                <w:iCs/>
              </w:rPr>
              <w:t>хих согласных зв</w:t>
            </w:r>
            <w:r w:rsidRPr="00DD2884">
              <w:rPr>
                <w:iCs/>
              </w:rPr>
              <w:t>у</w:t>
            </w:r>
            <w:r w:rsidRPr="00DD2884">
              <w:rPr>
                <w:iCs/>
              </w:rPr>
              <w:t>ков на конце слова.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4D4B87">
            <w:r>
              <w:t>07.05.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41</w:t>
            </w:r>
          </w:p>
        </w:tc>
        <w:tc>
          <w:tcPr>
            <w:tcW w:w="2268" w:type="dxa"/>
          </w:tcPr>
          <w:p w:rsidR="00673EE2" w:rsidRPr="00DD2884" w:rsidRDefault="00673EE2" w:rsidP="00DA052D">
            <w:pPr>
              <w:rPr>
                <w:iCs/>
              </w:rPr>
            </w:pPr>
            <w:r>
              <w:rPr>
                <w:iCs/>
              </w:rPr>
              <w:t>Проверочная раб</w:t>
            </w:r>
            <w:r>
              <w:rPr>
                <w:iCs/>
              </w:rPr>
              <w:t>о</w:t>
            </w:r>
            <w:r>
              <w:rPr>
                <w:iCs/>
              </w:rPr>
              <w:t>та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4D4B87">
            <w:r>
              <w:t>08.05.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42</w:t>
            </w:r>
          </w:p>
        </w:tc>
        <w:tc>
          <w:tcPr>
            <w:tcW w:w="2268" w:type="dxa"/>
          </w:tcPr>
          <w:p w:rsidR="00673EE2" w:rsidRPr="00DD2884" w:rsidRDefault="00673EE2" w:rsidP="00DA052D">
            <w:r>
              <w:t>Подбор прове</w:t>
            </w:r>
            <w:r w:rsidRPr="00DD2884">
              <w:t>ро</w:t>
            </w:r>
            <w:r w:rsidRPr="00DD2884">
              <w:t>ч</w:t>
            </w:r>
            <w:r w:rsidRPr="00DD2884">
              <w:t>ных слов для слов с парной согласной.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4D4B87">
            <w:r>
              <w:t>10.05.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43</w:t>
            </w:r>
          </w:p>
        </w:tc>
        <w:tc>
          <w:tcPr>
            <w:tcW w:w="2268" w:type="dxa"/>
          </w:tcPr>
          <w:p w:rsidR="00673EE2" w:rsidRPr="00DD2884" w:rsidRDefault="00673EE2" w:rsidP="00DA052D">
            <w:pPr>
              <w:rPr>
                <w:iCs/>
              </w:rPr>
            </w:pPr>
            <w:r w:rsidRPr="00DD2884">
              <w:rPr>
                <w:iCs/>
              </w:rPr>
              <w:t>Шипящие согла</w:t>
            </w:r>
            <w:r w:rsidRPr="00DD2884">
              <w:rPr>
                <w:iCs/>
              </w:rPr>
              <w:t>с</w:t>
            </w:r>
            <w:r w:rsidRPr="00DD2884">
              <w:rPr>
                <w:iCs/>
              </w:rPr>
              <w:t>ные звуки.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4D4B87">
            <w:r>
              <w:t>13.05.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44</w:t>
            </w:r>
          </w:p>
        </w:tc>
        <w:tc>
          <w:tcPr>
            <w:tcW w:w="2268" w:type="dxa"/>
          </w:tcPr>
          <w:p w:rsidR="00673EE2" w:rsidRPr="00DD2884" w:rsidRDefault="00673EE2" w:rsidP="00DA052D">
            <w:r>
              <w:t>Правописание слов с буквосо</w:t>
            </w:r>
            <w:r w:rsidRPr="00DD2884">
              <w:t>четани</w:t>
            </w:r>
            <w:r w:rsidRPr="00DD2884">
              <w:t>я</w:t>
            </w:r>
            <w:r w:rsidRPr="00DD2884">
              <w:t xml:space="preserve">ми </w:t>
            </w:r>
            <w:proofErr w:type="spellStart"/>
            <w:r w:rsidRPr="00DD2884">
              <w:t>чк</w:t>
            </w:r>
            <w:proofErr w:type="spellEnd"/>
            <w:r w:rsidRPr="00DD2884">
              <w:t xml:space="preserve">, </w:t>
            </w:r>
            <w:proofErr w:type="spellStart"/>
            <w:r w:rsidRPr="00DD2884">
              <w:t>чн</w:t>
            </w:r>
            <w:proofErr w:type="spellEnd"/>
            <w:r w:rsidRPr="00DD2884">
              <w:t>, чт.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4D4B87">
            <w:r>
              <w:t>14.05.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45</w:t>
            </w:r>
          </w:p>
        </w:tc>
        <w:tc>
          <w:tcPr>
            <w:tcW w:w="2268" w:type="dxa"/>
          </w:tcPr>
          <w:p w:rsidR="00673EE2" w:rsidRPr="00743FF2" w:rsidRDefault="00673EE2" w:rsidP="00CB546E">
            <w:pPr>
              <w:rPr>
                <w:i/>
              </w:rPr>
            </w:pPr>
            <w:r w:rsidRPr="00743FF2">
              <w:rPr>
                <w:i/>
              </w:rPr>
              <w:t>Итоговый ко</w:t>
            </w:r>
            <w:r w:rsidRPr="00743FF2">
              <w:rPr>
                <w:i/>
              </w:rPr>
              <w:t>н</w:t>
            </w:r>
            <w:r w:rsidRPr="00743FF2">
              <w:rPr>
                <w:i/>
              </w:rPr>
              <w:t>трольный диктант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4D4B87">
            <w:r>
              <w:t>15.05.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46</w:t>
            </w:r>
          </w:p>
        </w:tc>
        <w:tc>
          <w:tcPr>
            <w:tcW w:w="2268" w:type="dxa"/>
          </w:tcPr>
          <w:p w:rsidR="00673EE2" w:rsidRPr="00DD2884" w:rsidRDefault="00673EE2" w:rsidP="00DA052D">
            <w:r w:rsidRPr="00942654">
              <w:rPr>
                <w:b/>
                <w:i/>
              </w:rPr>
              <w:t>Проект</w:t>
            </w:r>
            <w:r>
              <w:t xml:space="preserve">  «Ска</w:t>
            </w:r>
            <w:r w:rsidRPr="00DD2884">
              <w:t>зо</w:t>
            </w:r>
            <w:r w:rsidRPr="00DD2884">
              <w:t>ч</w:t>
            </w:r>
            <w:r w:rsidRPr="00DD2884">
              <w:t>ная страничка».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4D4B87">
            <w:r>
              <w:t>16.05.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47</w:t>
            </w:r>
          </w:p>
        </w:tc>
        <w:tc>
          <w:tcPr>
            <w:tcW w:w="2268" w:type="dxa"/>
          </w:tcPr>
          <w:p w:rsidR="00673EE2" w:rsidRPr="00DD2884" w:rsidRDefault="00673EE2" w:rsidP="00DA052D">
            <w:r>
              <w:t xml:space="preserve">Правописание слов с </w:t>
            </w:r>
            <w:proofErr w:type="spellStart"/>
            <w:r>
              <w:t>буквосочетании-</w:t>
            </w:r>
            <w:r w:rsidRPr="00DD2884">
              <w:t>ями</w:t>
            </w:r>
            <w:proofErr w:type="spellEnd"/>
            <w:r w:rsidRPr="00DD2884">
              <w:t xml:space="preserve"> </w:t>
            </w:r>
            <w:proofErr w:type="spellStart"/>
            <w:proofErr w:type="gramStart"/>
            <w:r w:rsidRPr="00DD2884">
              <w:t>ча-ща</w:t>
            </w:r>
            <w:proofErr w:type="spellEnd"/>
            <w:proofErr w:type="gramEnd"/>
            <w:r w:rsidRPr="00DD2884">
              <w:t>.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4D4B87">
            <w:r>
              <w:t>17.05.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48</w:t>
            </w:r>
          </w:p>
        </w:tc>
        <w:tc>
          <w:tcPr>
            <w:tcW w:w="2268" w:type="dxa"/>
          </w:tcPr>
          <w:p w:rsidR="00673EE2" w:rsidRPr="00DD2884" w:rsidRDefault="00673EE2" w:rsidP="00DA052D">
            <w:r>
              <w:t>Правописание слов с буквосо</w:t>
            </w:r>
            <w:r w:rsidRPr="00DD2884">
              <w:t>четани</w:t>
            </w:r>
            <w:r w:rsidRPr="00DD2884">
              <w:t>я</w:t>
            </w:r>
            <w:r w:rsidRPr="00DD2884">
              <w:lastRenderedPageBreak/>
              <w:t xml:space="preserve">ми </w:t>
            </w:r>
            <w:proofErr w:type="spellStart"/>
            <w:r w:rsidRPr="00DD2884">
              <w:t>чу-щу</w:t>
            </w:r>
            <w:proofErr w:type="spellEnd"/>
            <w:r w:rsidRPr="00DD2884">
              <w:t>.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DA052D">
            <w:r>
              <w:t>20.05.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lastRenderedPageBreak/>
              <w:t>49</w:t>
            </w:r>
          </w:p>
        </w:tc>
        <w:tc>
          <w:tcPr>
            <w:tcW w:w="2268" w:type="dxa"/>
          </w:tcPr>
          <w:p w:rsidR="00673EE2" w:rsidRPr="00DD2884" w:rsidRDefault="00673EE2" w:rsidP="00DA052D">
            <w:r w:rsidRPr="00DD2884">
              <w:t>Различие имён со</w:t>
            </w:r>
            <w:r w:rsidRPr="00DD2884">
              <w:t>б</w:t>
            </w:r>
            <w:r w:rsidRPr="00DD2884">
              <w:t>ственных от нар</w:t>
            </w:r>
            <w:r w:rsidRPr="00DD2884">
              <w:t>и</w:t>
            </w:r>
            <w:r w:rsidRPr="00DD2884">
              <w:t>цательных.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DA052D">
            <w:r>
              <w:t>22.05.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Pr="00DD2884" w:rsidRDefault="00673EE2" w:rsidP="00DA052D">
            <w:pPr>
              <w:jc w:val="both"/>
            </w:pPr>
            <w:r w:rsidRPr="00DD2884">
              <w:t>50</w:t>
            </w:r>
          </w:p>
        </w:tc>
        <w:tc>
          <w:tcPr>
            <w:tcW w:w="2268" w:type="dxa"/>
          </w:tcPr>
          <w:p w:rsidR="00673EE2" w:rsidRPr="00DD2884" w:rsidRDefault="00673EE2" w:rsidP="00DA052D">
            <w:r w:rsidRPr="00DD2884">
              <w:t xml:space="preserve">Правила </w:t>
            </w:r>
            <w:r>
              <w:t>упот</w:t>
            </w:r>
            <w:r w:rsidRPr="00DD2884">
              <w:t>ре</w:t>
            </w:r>
            <w:r w:rsidRPr="00DD2884">
              <w:t>б</w:t>
            </w:r>
            <w:r w:rsidRPr="00DD2884">
              <w:t>ления заглавной буквы в именах собственных.</w:t>
            </w:r>
          </w:p>
        </w:tc>
        <w:tc>
          <w:tcPr>
            <w:tcW w:w="6096" w:type="dxa"/>
            <w:vMerge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DA052D">
            <w:r>
              <w:t>23.05.</w:t>
            </w:r>
          </w:p>
        </w:tc>
        <w:tc>
          <w:tcPr>
            <w:tcW w:w="851" w:type="dxa"/>
          </w:tcPr>
          <w:p w:rsidR="00673EE2" w:rsidRDefault="00673EE2" w:rsidP="00DA052D"/>
        </w:tc>
      </w:tr>
      <w:tr w:rsidR="00673EE2" w:rsidTr="00A27907">
        <w:tc>
          <w:tcPr>
            <w:tcW w:w="675" w:type="dxa"/>
          </w:tcPr>
          <w:p w:rsidR="00673EE2" w:rsidRDefault="00673EE2" w:rsidP="00DA052D"/>
        </w:tc>
        <w:tc>
          <w:tcPr>
            <w:tcW w:w="2268" w:type="dxa"/>
          </w:tcPr>
          <w:p w:rsidR="00673EE2" w:rsidRPr="00795574" w:rsidRDefault="00673EE2" w:rsidP="00DA052D"/>
        </w:tc>
        <w:tc>
          <w:tcPr>
            <w:tcW w:w="6096" w:type="dxa"/>
          </w:tcPr>
          <w:p w:rsidR="00673EE2" w:rsidRPr="00795574" w:rsidRDefault="00673EE2" w:rsidP="00DA052D"/>
        </w:tc>
        <w:tc>
          <w:tcPr>
            <w:tcW w:w="850" w:type="dxa"/>
          </w:tcPr>
          <w:p w:rsidR="00673EE2" w:rsidRDefault="00673EE2" w:rsidP="00DA052D"/>
        </w:tc>
        <w:tc>
          <w:tcPr>
            <w:tcW w:w="851" w:type="dxa"/>
          </w:tcPr>
          <w:p w:rsidR="00673EE2" w:rsidRDefault="00673EE2" w:rsidP="00DA052D"/>
        </w:tc>
      </w:tr>
    </w:tbl>
    <w:p w:rsidR="00747E60" w:rsidRDefault="00747E60" w:rsidP="005D0D27"/>
    <w:p w:rsidR="003A48DF" w:rsidRDefault="003A48DF" w:rsidP="003A48DF">
      <w:pPr>
        <w:tabs>
          <w:tab w:val="left" w:pos="3285"/>
        </w:tabs>
      </w:pPr>
    </w:p>
    <w:p w:rsidR="009B1DC3" w:rsidRDefault="009B1DC3" w:rsidP="003A48DF">
      <w:pPr>
        <w:tabs>
          <w:tab w:val="left" w:pos="3285"/>
        </w:tabs>
      </w:pPr>
    </w:p>
    <w:p w:rsidR="009B1DC3" w:rsidRDefault="009B1DC3" w:rsidP="003A48DF">
      <w:pPr>
        <w:tabs>
          <w:tab w:val="left" w:pos="3285"/>
        </w:tabs>
      </w:pPr>
    </w:p>
    <w:p w:rsidR="009B1DC3" w:rsidRDefault="009B1DC3" w:rsidP="003A48DF">
      <w:pPr>
        <w:tabs>
          <w:tab w:val="left" w:pos="3285"/>
        </w:tabs>
      </w:pPr>
    </w:p>
    <w:p w:rsidR="009B1DC3" w:rsidRDefault="009B1DC3" w:rsidP="003A48DF">
      <w:pPr>
        <w:tabs>
          <w:tab w:val="left" w:pos="3285"/>
        </w:tabs>
      </w:pPr>
    </w:p>
    <w:p w:rsidR="009B1DC3" w:rsidRDefault="009B1DC3" w:rsidP="003A48DF">
      <w:pPr>
        <w:tabs>
          <w:tab w:val="left" w:pos="3285"/>
        </w:tabs>
      </w:pPr>
    </w:p>
    <w:p w:rsidR="009B1DC3" w:rsidRDefault="009B1DC3" w:rsidP="003A48DF">
      <w:pPr>
        <w:tabs>
          <w:tab w:val="left" w:pos="3285"/>
        </w:tabs>
      </w:pPr>
    </w:p>
    <w:p w:rsidR="009B1DC3" w:rsidRDefault="009B1DC3" w:rsidP="003A48DF">
      <w:pPr>
        <w:tabs>
          <w:tab w:val="left" w:pos="3285"/>
        </w:tabs>
      </w:pPr>
    </w:p>
    <w:p w:rsidR="003A48DF" w:rsidRDefault="003A48DF" w:rsidP="003A48DF">
      <w:pPr>
        <w:jc w:val="center"/>
        <w:rPr>
          <w:b/>
          <w:sz w:val="28"/>
          <w:szCs w:val="28"/>
        </w:rPr>
      </w:pPr>
      <w:r w:rsidRPr="00DA6AAB">
        <w:rPr>
          <w:b/>
          <w:sz w:val="28"/>
          <w:szCs w:val="28"/>
        </w:rPr>
        <w:t>Пояснительная записка к корректировке тематического планирования</w:t>
      </w:r>
    </w:p>
    <w:tbl>
      <w:tblPr>
        <w:tblStyle w:val="a4"/>
        <w:tblW w:w="0" w:type="auto"/>
        <w:tblLook w:val="04A0"/>
      </w:tblPr>
      <w:tblGrid>
        <w:gridCol w:w="803"/>
        <w:gridCol w:w="1529"/>
        <w:gridCol w:w="4162"/>
        <w:gridCol w:w="4268"/>
      </w:tblGrid>
      <w:tr w:rsidR="003A48DF" w:rsidTr="003A48DF">
        <w:tc>
          <w:tcPr>
            <w:tcW w:w="803" w:type="dxa"/>
          </w:tcPr>
          <w:p w:rsidR="003A48DF" w:rsidRPr="00DA6AAB" w:rsidRDefault="003A48DF" w:rsidP="00DD75B9">
            <w:pPr>
              <w:jc w:val="center"/>
              <w:rPr>
                <w:b/>
              </w:rPr>
            </w:pPr>
            <w:r w:rsidRPr="00DA6AAB">
              <w:rPr>
                <w:b/>
              </w:rPr>
              <w:t>№</w:t>
            </w:r>
          </w:p>
        </w:tc>
        <w:tc>
          <w:tcPr>
            <w:tcW w:w="1529" w:type="dxa"/>
          </w:tcPr>
          <w:p w:rsidR="003A48DF" w:rsidRPr="00DA6AAB" w:rsidRDefault="003A48DF" w:rsidP="00DD75B9">
            <w:pPr>
              <w:jc w:val="center"/>
              <w:rPr>
                <w:b/>
              </w:rPr>
            </w:pPr>
            <w:r w:rsidRPr="00DA6AAB">
              <w:rPr>
                <w:b/>
              </w:rPr>
              <w:t>Дата</w:t>
            </w:r>
          </w:p>
        </w:tc>
        <w:tc>
          <w:tcPr>
            <w:tcW w:w="4162" w:type="dxa"/>
          </w:tcPr>
          <w:p w:rsidR="003A48DF" w:rsidRDefault="003A48DF" w:rsidP="00DD75B9">
            <w:pPr>
              <w:jc w:val="center"/>
              <w:rPr>
                <w:b/>
              </w:rPr>
            </w:pPr>
            <w:r w:rsidRPr="00DA6AAB">
              <w:rPr>
                <w:b/>
              </w:rPr>
              <w:t>Причина</w:t>
            </w:r>
            <w:r>
              <w:rPr>
                <w:b/>
              </w:rPr>
              <w:t xml:space="preserve"> коррек</w:t>
            </w:r>
            <w:r w:rsidR="009A0F86">
              <w:rPr>
                <w:b/>
              </w:rPr>
              <w:t>т</w:t>
            </w:r>
            <w:r>
              <w:rPr>
                <w:b/>
              </w:rPr>
              <w:t>ировки</w:t>
            </w:r>
          </w:p>
          <w:p w:rsidR="003A48DF" w:rsidRPr="00DA6AAB" w:rsidRDefault="003A48DF" w:rsidP="00DD75B9">
            <w:pPr>
              <w:jc w:val="center"/>
              <w:rPr>
                <w:b/>
              </w:rPr>
            </w:pPr>
            <w:r>
              <w:rPr>
                <w:b/>
              </w:rPr>
              <w:t>(дата, приказ)</w:t>
            </w:r>
          </w:p>
        </w:tc>
        <w:tc>
          <w:tcPr>
            <w:tcW w:w="4268" w:type="dxa"/>
          </w:tcPr>
          <w:p w:rsidR="003A48DF" w:rsidRPr="00B22462" w:rsidRDefault="003A48DF" w:rsidP="00DD75B9">
            <w:pPr>
              <w:jc w:val="center"/>
              <w:rPr>
                <w:b/>
              </w:rPr>
            </w:pPr>
            <w:r>
              <w:rPr>
                <w:b/>
              </w:rPr>
              <w:t>Способы  корректировки</w:t>
            </w:r>
          </w:p>
        </w:tc>
      </w:tr>
      <w:tr w:rsidR="003A48DF" w:rsidTr="003A48DF">
        <w:tc>
          <w:tcPr>
            <w:tcW w:w="803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29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2" w:type="dxa"/>
          </w:tcPr>
          <w:p w:rsidR="003A48DF" w:rsidRPr="00453DBD" w:rsidRDefault="003A48DF" w:rsidP="00DD75B9">
            <w:pPr>
              <w:jc w:val="center"/>
              <w:rPr>
                <w:b/>
              </w:rPr>
            </w:pPr>
            <w:r w:rsidRPr="00453DBD">
              <w:rPr>
                <w:b/>
              </w:rPr>
              <w:t>Приказ №___от ___________</w:t>
            </w:r>
          </w:p>
        </w:tc>
        <w:tc>
          <w:tcPr>
            <w:tcW w:w="4268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48DF" w:rsidTr="003A48DF">
        <w:tc>
          <w:tcPr>
            <w:tcW w:w="803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29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2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48DF" w:rsidTr="003A48DF">
        <w:tc>
          <w:tcPr>
            <w:tcW w:w="803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29" w:type="dxa"/>
          </w:tcPr>
          <w:p w:rsidR="003A48DF" w:rsidRDefault="003A48DF" w:rsidP="003A48DF">
            <w:pPr>
              <w:rPr>
                <w:b/>
                <w:sz w:val="28"/>
                <w:szCs w:val="28"/>
              </w:rPr>
            </w:pPr>
          </w:p>
        </w:tc>
        <w:tc>
          <w:tcPr>
            <w:tcW w:w="4162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48DF" w:rsidTr="003A48DF">
        <w:tc>
          <w:tcPr>
            <w:tcW w:w="803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2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3A48DF" w:rsidRDefault="003A48DF" w:rsidP="00DD75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48DF" w:rsidRPr="004F7D0F" w:rsidRDefault="003A48DF" w:rsidP="003A48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1C4BB3">
        <w:rPr>
          <w:b/>
        </w:rPr>
        <w:t>Учитель:</w:t>
      </w:r>
      <w:r>
        <w:rPr>
          <w:b/>
        </w:rPr>
        <w:t xml:space="preserve"> ________________ /                     /</w:t>
      </w:r>
    </w:p>
    <w:p w:rsidR="00644888" w:rsidRDefault="00644888" w:rsidP="003A48DF">
      <w:pPr>
        <w:rPr>
          <w:b/>
        </w:rPr>
      </w:pPr>
    </w:p>
    <w:p w:rsidR="00644888" w:rsidRDefault="00644888" w:rsidP="00622D9D">
      <w:pPr>
        <w:jc w:val="center"/>
        <w:rPr>
          <w:b/>
        </w:rPr>
      </w:pPr>
    </w:p>
    <w:p w:rsidR="00644888" w:rsidRDefault="00644888" w:rsidP="00622D9D">
      <w:pPr>
        <w:jc w:val="center"/>
        <w:rPr>
          <w:b/>
        </w:rPr>
      </w:pPr>
    </w:p>
    <w:p w:rsidR="00644888" w:rsidRDefault="00644888" w:rsidP="00622D9D">
      <w:pPr>
        <w:jc w:val="center"/>
        <w:rPr>
          <w:b/>
        </w:rPr>
      </w:pPr>
    </w:p>
    <w:p w:rsidR="00644888" w:rsidRDefault="00644888" w:rsidP="00622D9D">
      <w:pPr>
        <w:jc w:val="center"/>
        <w:rPr>
          <w:b/>
        </w:rPr>
      </w:pPr>
    </w:p>
    <w:p w:rsidR="00644888" w:rsidRDefault="00644888" w:rsidP="00622D9D">
      <w:pPr>
        <w:jc w:val="center"/>
        <w:rPr>
          <w:b/>
        </w:rPr>
      </w:pPr>
    </w:p>
    <w:p w:rsidR="00644888" w:rsidRDefault="00644888" w:rsidP="00622D9D">
      <w:pPr>
        <w:jc w:val="center"/>
        <w:rPr>
          <w:b/>
        </w:rPr>
      </w:pPr>
    </w:p>
    <w:p w:rsidR="00826DAB" w:rsidRDefault="00826DAB" w:rsidP="00622D9D">
      <w:pPr>
        <w:jc w:val="center"/>
        <w:rPr>
          <w:b/>
        </w:rPr>
      </w:pPr>
    </w:p>
    <w:p w:rsidR="00826DAB" w:rsidRDefault="00826DAB" w:rsidP="00622D9D">
      <w:pPr>
        <w:jc w:val="center"/>
        <w:rPr>
          <w:b/>
        </w:rPr>
      </w:pPr>
    </w:p>
    <w:p w:rsidR="00826DAB" w:rsidRDefault="00826DAB" w:rsidP="00622D9D">
      <w:pPr>
        <w:jc w:val="center"/>
        <w:rPr>
          <w:b/>
        </w:rPr>
      </w:pPr>
    </w:p>
    <w:p w:rsidR="00965CBC" w:rsidRDefault="00965CBC" w:rsidP="00622D9D">
      <w:pPr>
        <w:jc w:val="center"/>
        <w:rPr>
          <w:b/>
        </w:rPr>
      </w:pPr>
    </w:p>
    <w:p w:rsidR="00965CBC" w:rsidRDefault="00965CBC" w:rsidP="00622D9D">
      <w:pPr>
        <w:jc w:val="center"/>
        <w:rPr>
          <w:b/>
        </w:rPr>
      </w:pPr>
    </w:p>
    <w:p w:rsidR="00965CBC" w:rsidRDefault="00965CBC" w:rsidP="00622D9D">
      <w:pPr>
        <w:jc w:val="center"/>
        <w:rPr>
          <w:b/>
        </w:rPr>
      </w:pPr>
    </w:p>
    <w:p w:rsidR="0034219F" w:rsidRDefault="0034219F" w:rsidP="00622D9D">
      <w:pPr>
        <w:jc w:val="center"/>
        <w:rPr>
          <w:b/>
        </w:rPr>
      </w:pPr>
    </w:p>
    <w:p w:rsidR="0034219F" w:rsidRDefault="0034219F" w:rsidP="00622D9D">
      <w:pPr>
        <w:jc w:val="center"/>
        <w:rPr>
          <w:b/>
        </w:rPr>
      </w:pPr>
    </w:p>
    <w:p w:rsidR="0034219F" w:rsidRDefault="0034219F" w:rsidP="00622D9D">
      <w:pPr>
        <w:jc w:val="center"/>
        <w:rPr>
          <w:b/>
        </w:rPr>
      </w:pPr>
    </w:p>
    <w:p w:rsidR="00826DAB" w:rsidRDefault="00826DAB" w:rsidP="00622D9D">
      <w:pPr>
        <w:jc w:val="center"/>
        <w:rPr>
          <w:b/>
        </w:rPr>
      </w:pPr>
    </w:p>
    <w:sectPr w:rsidR="00826DAB" w:rsidSect="00244B88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7"/>
    <w:multiLevelType w:val="multilevel"/>
    <w:tmpl w:val="00000017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DBC07BB"/>
    <w:multiLevelType w:val="hybridMultilevel"/>
    <w:tmpl w:val="60F2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C478C"/>
    <w:multiLevelType w:val="hybridMultilevel"/>
    <w:tmpl w:val="FD12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32CA6"/>
    <w:multiLevelType w:val="hybridMultilevel"/>
    <w:tmpl w:val="550069C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6C936F6"/>
    <w:multiLevelType w:val="hybridMultilevel"/>
    <w:tmpl w:val="3BAE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4458"/>
    <w:rsid w:val="000068F9"/>
    <w:rsid w:val="00012B97"/>
    <w:rsid w:val="00012D49"/>
    <w:rsid w:val="000163EF"/>
    <w:rsid w:val="000269E5"/>
    <w:rsid w:val="000305E7"/>
    <w:rsid w:val="000517E3"/>
    <w:rsid w:val="00066750"/>
    <w:rsid w:val="000C3ACD"/>
    <w:rsid w:val="000D7E0B"/>
    <w:rsid w:val="000F29DC"/>
    <w:rsid w:val="000F37A4"/>
    <w:rsid w:val="00102887"/>
    <w:rsid w:val="001149B9"/>
    <w:rsid w:val="00115ED9"/>
    <w:rsid w:val="0012198F"/>
    <w:rsid w:val="001672CC"/>
    <w:rsid w:val="001701FB"/>
    <w:rsid w:val="00172595"/>
    <w:rsid w:val="001F0FE6"/>
    <w:rsid w:val="001F1C02"/>
    <w:rsid w:val="0021234A"/>
    <w:rsid w:val="002130BF"/>
    <w:rsid w:val="002250B8"/>
    <w:rsid w:val="00237943"/>
    <w:rsid w:val="00244B88"/>
    <w:rsid w:val="00250129"/>
    <w:rsid w:val="0027035D"/>
    <w:rsid w:val="00290B1F"/>
    <w:rsid w:val="002A1697"/>
    <w:rsid w:val="002A6AE6"/>
    <w:rsid w:val="00304049"/>
    <w:rsid w:val="0034219F"/>
    <w:rsid w:val="00360AED"/>
    <w:rsid w:val="00363DEF"/>
    <w:rsid w:val="00396B3A"/>
    <w:rsid w:val="003A48DF"/>
    <w:rsid w:val="003A55BE"/>
    <w:rsid w:val="003B6B8D"/>
    <w:rsid w:val="003E539E"/>
    <w:rsid w:val="00423100"/>
    <w:rsid w:val="004D4B87"/>
    <w:rsid w:val="004F43B7"/>
    <w:rsid w:val="00503B2B"/>
    <w:rsid w:val="00510364"/>
    <w:rsid w:val="005277D3"/>
    <w:rsid w:val="00537ABA"/>
    <w:rsid w:val="005D0D27"/>
    <w:rsid w:val="005D329E"/>
    <w:rsid w:val="005E4D55"/>
    <w:rsid w:val="00622D9D"/>
    <w:rsid w:val="00644888"/>
    <w:rsid w:val="00673EE2"/>
    <w:rsid w:val="00680280"/>
    <w:rsid w:val="00692A48"/>
    <w:rsid w:val="006A261D"/>
    <w:rsid w:val="006B3247"/>
    <w:rsid w:val="006B5F71"/>
    <w:rsid w:val="006C056C"/>
    <w:rsid w:val="006C7AD8"/>
    <w:rsid w:val="006E24D5"/>
    <w:rsid w:val="006F7EC4"/>
    <w:rsid w:val="0070316E"/>
    <w:rsid w:val="0070615F"/>
    <w:rsid w:val="00723AD5"/>
    <w:rsid w:val="007373EF"/>
    <w:rsid w:val="00743FF2"/>
    <w:rsid w:val="00747E60"/>
    <w:rsid w:val="0076014F"/>
    <w:rsid w:val="007A24CC"/>
    <w:rsid w:val="007D3645"/>
    <w:rsid w:val="007D729C"/>
    <w:rsid w:val="007F5577"/>
    <w:rsid w:val="007F5C88"/>
    <w:rsid w:val="00800D8B"/>
    <w:rsid w:val="00815799"/>
    <w:rsid w:val="00826DAB"/>
    <w:rsid w:val="00846AAF"/>
    <w:rsid w:val="00862F7F"/>
    <w:rsid w:val="008645BF"/>
    <w:rsid w:val="008976FD"/>
    <w:rsid w:val="008D43FF"/>
    <w:rsid w:val="008E6375"/>
    <w:rsid w:val="008F3429"/>
    <w:rsid w:val="0090333B"/>
    <w:rsid w:val="00942654"/>
    <w:rsid w:val="00956F0B"/>
    <w:rsid w:val="00965CBC"/>
    <w:rsid w:val="00986F8A"/>
    <w:rsid w:val="009A0F86"/>
    <w:rsid w:val="009A69D6"/>
    <w:rsid w:val="009B07C9"/>
    <w:rsid w:val="009B1DC3"/>
    <w:rsid w:val="009B5E8A"/>
    <w:rsid w:val="009C6E16"/>
    <w:rsid w:val="009D04C0"/>
    <w:rsid w:val="00A03966"/>
    <w:rsid w:val="00A22ADF"/>
    <w:rsid w:val="00A274F7"/>
    <w:rsid w:val="00A27907"/>
    <w:rsid w:val="00A43107"/>
    <w:rsid w:val="00A47E18"/>
    <w:rsid w:val="00A75594"/>
    <w:rsid w:val="00AA2384"/>
    <w:rsid w:val="00AA7506"/>
    <w:rsid w:val="00AC776E"/>
    <w:rsid w:val="00AD0177"/>
    <w:rsid w:val="00B32465"/>
    <w:rsid w:val="00B44915"/>
    <w:rsid w:val="00B768E3"/>
    <w:rsid w:val="00BC7D70"/>
    <w:rsid w:val="00BE5F71"/>
    <w:rsid w:val="00C0046C"/>
    <w:rsid w:val="00C03E41"/>
    <w:rsid w:val="00C13AF2"/>
    <w:rsid w:val="00C370FE"/>
    <w:rsid w:val="00C82B4F"/>
    <w:rsid w:val="00C97DA8"/>
    <w:rsid w:val="00CB546E"/>
    <w:rsid w:val="00CC6E8D"/>
    <w:rsid w:val="00CD4FF9"/>
    <w:rsid w:val="00D1112F"/>
    <w:rsid w:val="00D14B44"/>
    <w:rsid w:val="00D163C9"/>
    <w:rsid w:val="00D25A56"/>
    <w:rsid w:val="00D35901"/>
    <w:rsid w:val="00D678A9"/>
    <w:rsid w:val="00D901AB"/>
    <w:rsid w:val="00D97DE6"/>
    <w:rsid w:val="00DA052D"/>
    <w:rsid w:val="00DB02CD"/>
    <w:rsid w:val="00DB06C2"/>
    <w:rsid w:val="00DB0C68"/>
    <w:rsid w:val="00DD75B9"/>
    <w:rsid w:val="00DF1F72"/>
    <w:rsid w:val="00E11BC9"/>
    <w:rsid w:val="00E12BAE"/>
    <w:rsid w:val="00E31E1E"/>
    <w:rsid w:val="00E43CE1"/>
    <w:rsid w:val="00EB4458"/>
    <w:rsid w:val="00ED7067"/>
    <w:rsid w:val="00F021FE"/>
    <w:rsid w:val="00F10F52"/>
    <w:rsid w:val="00F262FB"/>
    <w:rsid w:val="00F35337"/>
    <w:rsid w:val="00F3730C"/>
    <w:rsid w:val="00F40BA8"/>
    <w:rsid w:val="00F510D8"/>
    <w:rsid w:val="00F60BC9"/>
    <w:rsid w:val="00FB5C01"/>
    <w:rsid w:val="00FC1418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27"/>
    <w:pPr>
      <w:ind w:left="720"/>
      <w:contextualSpacing/>
    </w:pPr>
  </w:style>
  <w:style w:type="table" w:styleId="a4">
    <w:name w:val="Table Grid"/>
    <w:basedOn w:val="a1"/>
    <w:rsid w:val="00A22A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269E5"/>
    <w:pPr>
      <w:suppressAutoHyphens/>
      <w:spacing w:before="280" w:after="280"/>
    </w:pPr>
    <w:rPr>
      <w:lang w:eastAsia="ar-SA"/>
    </w:rPr>
  </w:style>
  <w:style w:type="paragraph" w:styleId="a6">
    <w:name w:val="No Spacing"/>
    <w:uiPriority w:val="1"/>
    <w:qFormat/>
    <w:rsid w:val="00290B1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A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`23qw</cp:lastModifiedBy>
  <cp:revision>133</cp:revision>
  <cp:lastPrinted>2018-05-21T04:05:00Z</cp:lastPrinted>
  <dcterms:created xsi:type="dcterms:W3CDTF">2018-04-13T23:45:00Z</dcterms:created>
  <dcterms:modified xsi:type="dcterms:W3CDTF">2019-02-04T13:06:00Z</dcterms:modified>
</cp:coreProperties>
</file>